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8703">
      <w:pPr>
        <w:spacing w:line="560" w:lineRule="exact"/>
        <w:rPr>
          <w:rFonts w:ascii="方正楷体_GBK" w:hAnsi="方正楷体_GBK" w:eastAsia="方正楷体_GBK"/>
          <w:sz w:val="32"/>
          <w:szCs w:val="24"/>
        </w:rPr>
      </w:pPr>
      <w:r>
        <w:rPr>
          <w:rFonts w:hint="eastAsia" w:ascii="方正楷体_GBK" w:hAnsi="方正楷体_GBK" w:eastAsia="方正楷体_GBK"/>
          <w:sz w:val="32"/>
          <w:szCs w:val="24"/>
        </w:rPr>
        <w:t>附件</w:t>
      </w:r>
    </w:p>
    <w:p w14:paraId="54DB09B9">
      <w:pPr>
        <w:jc w:val="center"/>
        <w:rPr>
          <w:rFonts w:ascii="黑体" w:hAnsi="黑体" w:eastAsia="黑体"/>
          <w:sz w:val="36"/>
          <w:szCs w:val="36"/>
        </w:rPr>
      </w:pPr>
    </w:p>
    <w:p w14:paraId="016659F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残疾人证办理委托书</w:t>
      </w:r>
    </w:p>
    <w:bookmarkEnd w:id="0"/>
    <w:p w14:paraId="4FA99038">
      <w:pPr>
        <w:jc w:val="center"/>
        <w:rPr>
          <w:rFonts w:ascii="黑体" w:hAnsi="黑体" w:eastAsia="黑体"/>
          <w:sz w:val="36"/>
          <w:szCs w:val="36"/>
        </w:rPr>
      </w:pPr>
    </w:p>
    <w:p w14:paraId="6A47515F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</w:p>
    <w:p w14:paraId="2D4B8F28">
      <w:pPr>
        <w:spacing w:line="30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14:paraId="4222D6BD">
      <w:pPr>
        <w:spacing w:line="300" w:lineRule="auto"/>
        <w:rPr>
          <w:rFonts w:ascii="仿宋_GB2312" w:eastAsia="仿宋_GB2312"/>
          <w:sz w:val="32"/>
          <w:szCs w:val="32"/>
        </w:rPr>
      </w:pPr>
    </w:p>
    <w:p w14:paraId="7D32D284">
      <w:pPr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本人委托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（与委托人关系）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作为我的代理人（委托人与被委托人身份证复印件附后，并标注“仅做为委托办理残疾人证事项使用”）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全权代表我办理残疾人证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事项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对委托人在办理上述事项过程中所填写的信息及进行的操作，我均予以认可，并承担相应的法律责任。</w:t>
      </w:r>
    </w:p>
    <w:p w14:paraId="2085F942">
      <w:pPr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委托期限：自签字之日起至上述事项办理完成为止。</w:t>
      </w:r>
    </w:p>
    <w:p w14:paraId="48A6C467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191187CB">
      <w:pPr>
        <w:tabs>
          <w:tab w:val="left" w:pos="4253"/>
        </w:tabs>
        <w:snapToGrid w:val="0"/>
        <w:spacing w:line="480" w:lineRule="auto"/>
        <w:ind w:firstLine="480" w:firstLine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等线" w:eastAsia="仿宋_GB2312"/>
          <w:sz w:val="32"/>
          <w:szCs w:val="32"/>
        </w:rPr>
        <w:t>被委托人签字：</w:t>
      </w:r>
      <w:r>
        <w:rPr>
          <w:rFonts w:hint="eastAsia" w:ascii="仿宋_GB2312" w:hAnsi="等线" w:eastAsia="仿宋_GB2312"/>
          <w:sz w:val="32"/>
          <w:szCs w:val="32"/>
          <w:u w:val="single"/>
        </w:rPr>
        <w:t xml:space="preserve">            </w:t>
      </w:r>
    </w:p>
    <w:p w14:paraId="58FCB433">
      <w:pPr>
        <w:tabs>
          <w:tab w:val="left" w:pos="4253"/>
        </w:tabs>
        <w:snapToGrid w:val="0"/>
        <w:spacing w:line="480" w:lineRule="auto"/>
        <w:ind w:firstLine="480" w:firstLineChars="1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635FCCEE">
      <w:pPr>
        <w:spacing w:line="560" w:lineRule="exact"/>
        <w:ind w:firstLine="640" w:firstLineChars="200"/>
        <w:jc w:val="left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              </w:t>
      </w:r>
      <w:r>
        <w:rPr>
          <w:rFonts w:hint="eastAsia" w:ascii="仿宋_GB2312" w:hAnsi="等线" w:eastAsia="仿宋_GB2312"/>
          <w:sz w:val="32"/>
          <w:szCs w:val="32"/>
        </w:rPr>
        <w:t>年   月   日</w:t>
      </w:r>
    </w:p>
    <w:p w14:paraId="77437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Microsoft YaHei UI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TM4YjdiNDBkMTNiYWMxNjY5NzllNjgxZDM5ODgifQ=="/>
  </w:docVars>
  <w:rsids>
    <w:rsidRoot w:val="30760008"/>
    <w:rsid w:val="3076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2024-08-06T06:25:00Z</dcterms:created>
  <dc:creator>申俊珍</dc:creator>
  <cp:lastModifiedBy>申俊珍</cp:lastModifiedBy>
  <dcterms:modified xsi:type="dcterms:W3CDTF">2024-08-06T06:25:39Z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220A1C3F9CFB48BCB45FB3D3B261B4D2_11</vt:lpwstr>
  </property>
</Properties>
</file>