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DF" w:rsidRPr="00773060" w:rsidRDefault="001D03DF" w:rsidP="001D03DF">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1D03DF" w:rsidRPr="00232050" w:rsidRDefault="001D03DF" w:rsidP="001D03DF">
      <w:pPr>
        <w:ind w:leftChars="150" w:left="315" w:firstLineChars="850" w:firstLine="3063"/>
        <w:rPr>
          <w:rFonts w:ascii="华文中宋" w:eastAsia="华文中宋" w:hAnsi="华文中宋"/>
          <w:b/>
          <w:sz w:val="36"/>
          <w:szCs w:val="36"/>
        </w:rPr>
      </w:pPr>
      <w:r>
        <w:rPr>
          <w:rFonts w:ascii="华文中宋" w:eastAsia="华文中宋" w:hAnsi="华文中宋" w:hint="eastAsia"/>
          <w:b/>
          <w:sz w:val="36"/>
          <w:szCs w:val="36"/>
        </w:rPr>
        <w:t>市残联财务信息化系统运行维护</w:t>
      </w:r>
      <w:r w:rsidRPr="00232050">
        <w:rPr>
          <w:rFonts w:ascii="华文中宋" w:eastAsia="华文中宋" w:hAnsi="华文中宋" w:cs="Times New Roman" w:hint="eastAsia"/>
          <w:b/>
          <w:sz w:val="36"/>
          <w:szCs w:val="36"/>
        </w:rPr>
        <w:t>项目</w:t>
      </w:r>
      <w:r w:rsidRPr="00232050">
        <w:rPr>
          <w:rFonts w:ascii="华文中宋" w:eastAsia="华文中宋" w:hAnsi="华文中宋" w:cs="宋体" w:hint="eastAsia"/>
          <w:b/>
          <w:color w:val="000000"/>
          <w:kern w:val="0"/>
          <w:sz w:val="36"/>
          <w:szCs w:val="36"/>
        </w:rPr>
        <w:t>评分表</w:t>
      </w:r>
    </w:p>
    <w:p w:rsidR="001D03DF" w:rsidRDefault="001D03DF" w:rsidP="001D03DF">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1D03DF" w:rsidRPr="002A43E8" w:rsidTr="00607B41">
        <w:trPr>
          <w:trHeight w:val="64"/>
        </w:trPr>
        <w:tc>
          <w:tcPr>
            <w:tcW w:w="151" w:type="pct"/>
            <w:shd w:val="clear" w:color="auto" w:fill="auto"/>
            <w:vAlign w:val="center"/>
          </w:tcPr>
          <w:p w:rsidR="001D03DF" w:rsidRPr="002A43E8" w:rsidRDefault="001D03DF" w:rsidP="00607B41">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1D03DF" w:rsidRPr="002A43E8" w:rsidRDefault="001D03DF" w:rsidP="00607B41">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1D03DF" w:rsidRPr="002A43E8" w:rsidRDefault="001D03DF" w:rsidP="00607B41">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1D03DF" w:rsidRPr="002A43E8" w:rsidRDefault="001D03DF" w:rsidP="00607B41">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1D03DF" w:rsidRPr="002A43E8" w:rsidRDefault="001D03DF" w:rsidP="00607B41">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1D03DF" w:rsidRPr="002A43E8" w:rsidRDefault="001D03DF" w:rsidP="00607B41">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1D03DF" w:rsidRPr="002A43E8" w:rsidRDefault="001D03DF" w:rsidP="00607B41">
            <w:pPr>
              <w:snapToGrid w:val="0"/>
              <w:spacing w:line="240" w:lineRule="exact"/>
              <w:jc w:val="center"/>
              <w:rPr>
                <w:rFonts w:ascii="宋体" w:hAnsi="宋体"/>
                <w:b/>
                <w:sz w:val="18"/>
              </w:rPr>
            </w:pPr>
          </w:p>
        </w:tc>
        <w:tc>
          <w:tcPr>
            <w:tcW w:w="606" w:type="pct"/>
            <w:vAlign w:val="center"/>
          </w:tcPr>
          <w:p w:rsidR="001D03DF" w:rsidRPr="002A43E8" w:rsidRDefault="001D03DF" w:rsidP="00607B41">
            <w:pPr>
              <w:snapToGrid w:val="0"/>
              <w:spacing w:line="240" w:lineRule="exact"/>
              <w:jc w:val="center"/>
              <w:rPr>
                <w:rFonts w:ascii="宋体" w:hAnsi="宋体"/>
                <w:b/>
                <w:sz w:val="18"/>
              </w:rPr>
            </w:pPr>
          </w:p>
        </w:tc>
        <w:tc>
          <w:tcPr>
            <w:tcW w:w="587" w:type="pct"/>
            <w:vAlign w:val="center"/>
          </w:tcPr>
          <w:p w:rsidR="001D03DF" w:rsidRPr="002A43E8" w:rsidRDefault="001D03DF" w:rsidP="00607B41">
            <w:pPr>
              <w:snapToGrid w:val="0"/>
              <w:spacing w:line="240" w:lineRule="exact"/>
              <w:jc w:val="center"/>
              <w:rPr>
                <w:rFonts w:ascii="宋体" w:hAnsi="宋体"/>
                <w:b/>
                <w:sz w:val="18"/>
              </w:rPr>
            </w:pPr>
          </w:p>
        </w:tc>
      </w:tr>
      <w:tr w:rsidR="001D03DF" w:rsidRPr="002A43E8" w:rsidTr="00607B41">
        <w:tc>
          <w:tcPr>
            <w:tcW w:w="151" w:type="pct"/>
            <w:vMerge w:val="restart"/>
            <w:shd w:val="clear" w:color="auto" w:fill="auto"/>
            <w:vAlign w:val="center"/>
          </w:tcPr>
          <w:p w:rsidR="001D03DF" w:rsidRPr="002A43E8" w:rsidRDefault="001D03DF" w:rsidP="00607B41">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1D03DF" w:rsidRPr="002A43E8" w:rsidRDefault="001D03DF" w:rsidP="00607B41">
            <w:pPr>
              <w:spacing w:line="240" w:lineRule="exact"/>
              <w:jc w:val="center"/>
              <w:rPr>
                <w:rFonts w:ascii="宋体" w:hAnsi="宋体"/>
                <w:sz w:val="18"/>
              </w:rPr>
            </w:pPr>
            <w:r w:rsidRPr="002A43E8">
              <w:rPr>
                <w:rFonts w:ascii="宋体" w:hAnsi="宋体" w:hint="eastAsia"/>
                <w:b/>
                <w:sz w:val="18"/>
              </w:rPr>
              <w:t>商务部分（</w:t>
            </w:r>
            <w:r w:rsidR="000F4BE0">
              <w:rPr>
                <w:rFonts w:ascii="宋体" w:hAnsi="宋体" w:hint="eastAsia"/>
                <w:b/>
                <w:sz w:val="18"/>
              </w:rPr>
              <w:t>3</w:t>
            </w:r>
            <w:r>
              <w:rPr>
                <w:rFonts w:ascii="宋体" w:hAnsi="宋体" w:hint="eastAsia"/>
                <w:b/>
                <w:sz w:val="18"/>
              </w:rPr>
              <w:t>5</w:t>
            </w:r>
            <w:r w:rsidRPr="002A43E8">
              <w:rPr>
                <w:rFonts w:ascii="宋体" w:hAnsi="宋体" w:hint="eastAsia"/>
                <w:b/>
                <w:sz w:val="18"/>
              </w:rPr>
              <w:t>分）</w:t>
            </w:r>
          </w:p>
        </w:tc>
        <w:tc>
          <w:tcPr>
            <w:tcW w:w="273" w:type="pct"/>
            <w:vMerge w:val="restart"/>
            <w:shd w:val="clear" w:color="auto" w:fill="auto"/>
            <w:vAlign w:val="center"/>
          </w:tcPr>
          <w:p w:rsidR="001D03DF" w:rsidRPr="00500344" w:rsidRDefault="001D03DF" w:rsidP="00607B41">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1D03DF" w:rsidRPr="002A43E8" w:rsidRDefault="001D03DF" w:rsidP="00607B41">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1D03DF" w:rsidRPr="00660165" w:rsidRDefault="001D03DF" w:rsidP="00607B41">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1D03DF" w:rsidRPr="00660165" w:rsidRDefault="001D03DF" w:rsidP="00607B41">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1D03DF" w:rsidRPr="002A43E8" w:rsidRDefault="001D03DF" w:rsidP="00607B41">
            <w:pPr>
              <w:spacing w:line="240" w:lineRule="exact"/>
              <w:jc w:val="center"/>
              <w:rPr>
                <w:rFonts w:ascii="宋体" w:hAnsi="宋体"/>
                <w:sz w:val="18"/>
              </w:rPr>
            </w:pPr>
          </w:p>
        </w:tc>
        <w:tc>
          <w:tcPr>
            <w:tcW w:w="606" w:type="pct"/>
            <w:vAlign w:val="center"/>
          </w:tcPr>
          <w:p w:rsidR="001D03DF" w:rsidRPr="002A43E8" w:rsidRDefault="001D03DF" w:rsidP="00607B41">
            <w:pPr>
              <w:spacing w:line="240" w:lineRule="exact"/>
              <w:jc w:val="center"/>
              <w:rPr>
                <w:rFonts w:ascii="宋体" w:hAnsi="宋体"/>
                <w:sz w:val="18"/>
              </w:rPr>
            </w:pPr>
          </w:p>
        </w:tc>
        <w:tc>
          <w:tcPr>
            <w:tcW w:w="587" w:type="pct"/>
            <w:vAlign w:val="center"/>
          </w:tcPr>
          <w:p w:rsidR="001D03DF" w:rsidRPr="002A43E8" w:rsidRDefault="001D03DF" w:rsidP="00607B41">
            <w:pPr>
              <w:spacing w:line="240" w:lineRule="exact"/>
              <w:jc w:val="center"/>
              <w:rPr>
                <w:rFonts w:ascii="宋体" w:hAnsi="宋体"/>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b/>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b/>
                <w:sz w:val="18"/>
              </w:rPr>
            </w:pPr>
          </w:p>
        </w:tc>
        <w:tc>
          <w:tcPr>
            <w:tcW w:w="273" w:type="pct"/>
            <w:vMerge/>
            <w:shd w:val="clear" w:color="auto" w:fill="auto"/>
            <w:vAlign w:val="center"/>
          </w:tcPr>
          <w:p w:rsidR="001D03DF" w:rsidRPr="00500344" w:rsidRDefault="001D03DF" w:rsidP="00607B41">
            <w:pPr>
              <w:spacing w:line="240" w:lineRule="exact"/>
              <w:rPr>
                <w:rFonts w:ascii="宋体" w:hAnsi="宋体"/>
                <w:sz w:val="18"/>
              </w:rPr>
            </w:pPr>
          </w:p>
        </w:tc>
        <w:tc>
          <w:tcPr>
            <w:tcW w:w="205" w:type="pct"/>
            <w:vMerge/>
            <w:shd w:val="clear" w:color="auto" w:fill="auto"/>
            <w:vAlign w:val="center"/>
          </w:tcPr>
          <w:p w:rsidR="001D03DF" w:rsidRPr="002A43E8" w:rsidRDefault="001D03DF" w:rsidP="00607B41">
            <w:pPr>
              <w:snapToGrid w:val="0"/>
              <w:spacing w:line="240" w:lineRule="exact"/>
              <w:jc w:val="center"/>
              <w:rPr>
                <w:rFonts w:ascii="宋体" w:hAnsi="宋体"/>
                <w:sz w:val="18"/>
              </w:rPr>
            </w:pPr>
          </w:p>
        </w:tc>
        <w:tc>
          <w:tcPr>
            <w:tcW w:w="2022" w:type="pct"/>
            <w:shd w:val="clear" w:color="auto" w:fill="auto"/>
            <w:vAlign w:val="center"/>
          </w:tcPr>
          <w:p w:rsidR="001D03DF" w:rsidRPr="00660165" w:rsidRDefault="001D03DF" w:rsidP="00607B41">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1D03DF" w:rsidRPr="00660165" w:rsidRDefault="001D03DF" w:rsidP="00607B41">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1D03DF" w:rsidRPr="002A43E8" w:rsidRDefault="001D03DF" w:rsidP="00607B41">
            <w:pPr>
              <w:spacing w:line="240" w:lineRule="exact"/>
              <w:jc w:val="center"/>
              <w:rPr>
                <w:rFonts w:ascii="宋体" w:hAnsi="宋体"/>
                <w:sz w:val="18"/>
              </w:rPr>
            </w:pPr>
          </w:p>
        </w:tc>
        <w:tc>
          <w:tcPr>
            <w:tcW w:w="606" w:type="pct"/>
            <w:vAlign w:val="center"/>
          </w:tcPr>
          <w:p w:rsidR="001D03DF" w:rsidRPr="002A43E8" w:rsidRDefault="001D03DF" w:rsidP="00607B41">
            <w:pPr>
              <w:spacing w:line="240" w:lineRule="exact"/>
              <w:jc w:val="center"/>
              <w:rPr>
                <w:rFonts w:ascii="宋体" w:hAnsi="宋体"/>
                <w:sz w:val="18"/>
              </w:rPr>
            </w:pPr>
          </w:p>
        </w:tc>
        <w:tc>
          <w:tcPr>
            <w:tcW w:w="587" w:type="pct"/>
            <w:vAlign w:val="center"/>
          </w:tcPr>
          <w:p w:rsidR="001D03DF" w:rsidRPr="002A43E8" w:rsidRDefault="001D03DF" w:rsidP="00607B41">
            <w:pPr>
              <w:spacing w:line="240" w:lineRule="exact"/>
              <w:jc w:val="center"/>
              <w:rPr>
                <w:rFonts w:ascii="宋体" w:hAnsi="宋体"/>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b/>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b/>
                <w:sz w:val="18"/>
              </w:rPr>
            </w:pPr>
          </w:p>
        </w:tc>
        <w:tc>
          <w:tcPr>
            <w:tcW w:w="273" w:type="pct"/>
            <w:vMerge/>
            <w:shd w:val="clear" w:color="auto" w:fill="auto"/>
            <w:vAlign w:val="center"/>
          </w:tcPr>
          <w:p w:rsidR="001D03DF" w:rsidRPr="00500344" w:rsidRDefault="001D03DF" w:rsidP="00607B41">
            <w:pPr>
              <w:spacing w:line="240" w:lineRule="exact"/>
              <w:rPr>
                <w:rFonts w:ascii="宋体" w:hAnsi="宋体"/>
                <w:sz w:val="18"/>
              </w:rPr>
            </w:pPr>
          </w:p>
        </w:tc>
        <w:tc>
          <w:tcPr>
            <w:tcW w:w="205" w:type="pct"/>
            <w:vMerge/>
            <w:shd w:val="clear" w:color="auto" w:fill="auto"/>
            <w:vAlign w:val="center"/>
          </w:tcPr>
          <w:p w:rsidR="001D03DF" w:rsidRPr="002A43E8" w:rsidRDefault="001D03DF" w:rsidP="00607B41">
            <w:pPr>
              <w:snapToGrid w:val="0"/>
              <w:spacing w:line="240" w:lineRule="exact"/>
              <w:jc w:val="center"/>
              <w:rPr>
                <w:rFonts w:ascii="宋体" w:hAnsi="宋体"/>
                <w:sz w:val="18"/>
              </w:rPr>
            </w:pPr>
          </w:p>
        </w:tc>
        <w:tc>
          <w:tcPr>
            <w:tcW w:w="2022" w:type="pct"/>
            <w:shd w:val="clear" w:color="auto" w:fill="auto"/>
            <w:vAlign w:val="center"/>
          </w:tcPr>
          <w:p w:rsidR="001D03DF" w:rsidRPr="00660165" w:rsidRDefault="001D03DF" w:rsidP="00607B41">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1D03DF" w:rsidRPr="00660165" w:rsidRDefault="001D03DF" w:rsidP="00607B41">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1D03DF" w:rsidRPr="002A43E8" w:rsidRDefault="001D03DF" w:rsidP="00607B41">
            <w:pPr>
              <w:spacing w:line="240" w:lineRule="exact"/>
              <w:jc w:val="center"/>
              <w:rPr>
                <w:rFonts w:ascii="宋体" w:hAnsi="宋体"/>
                <w:sz w:val="18"/>
              </w:rPr>
            </w:pPr>
          </w:p>
        </w:tc>
        <w:tc>
          <w:tcPr>
            <w:tcW w:w="606" w:type="pct"/>
            <w:vAlign w:val="center"/>
          </w:tcPr>
          <w:p w:rsidR="001D03DF" w:rsidRPr="002A43E8" w:rsidRDefault="001D03DF" w:rsidP="00607B41">
            <w:pPr>
              <w:spacing w:line="240" w:lineRule="exact"/>
              <w:jc w:val="center"/>
              <w:rPr>
                <w:rFonts w:ascii="宋体" w:hAnsi="宋体"/>
                <w:sz w:val="18"/>
              </w:rPr>
            </w:pPr>
          </w:p>
        </w:tc>
        <w:tc>
          <w:tcPr>
            <w:tcW w:w="587" w:type="pct"/>
            <w:vAlign w:val="center"/>
          </w:tcPr>
          <w:p w:rsidR="001D03DF" w:rsidRPr="002A43E8" w:rsidRDefault="001D03DF" w:rsidP="00607B41">
            <w:pPr>
              <w:spacing w:line="240" w:lineRule="exact"/>
              <w:jc w:val="center"/>
              <w:rPr>
                <w:rFonts w:ascii="宋体" w:hAnsi="宋体"/>
                <w:sz w:val="18"/>
              </w:rPr>
            </w:pPr>
          </w:p>
        </w:tc>
      </w:tr>
      <w:tr w:rsidR="001D03DF" w:rsidRPr="002A43E8" w:rsidTr="00607B41">
        <w:trPr>
          <w:trHeight w:val="64"/>
        </w:trPr>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shd w:val="clear" w:color="auto" w:fill="auto"/>
            <w:vAlign w:val="center"/>
          </w:tcPr>
          <w:p w:rsidR="001D03DF" w:rsidRPr="002A43E8" w:rsidRDefault="001D03DF" w:rsidP="00607B41">
            <w:pPr>
              <w:spacing w:line="240" w:lineRule="exact"/>
              <w:rPr>
                <w:rFonts w:ascii="宋体" w:hAnsi="宋体"/>
                <w:sz w:val="18"/>
              </w:rPr>
            </w:pPr>
            <w:r w:rsidRPr="00500344">
              <w:rPr>
                <w:rFonts w:ascii="宋体" w:hAnsi="宋体" w:hint="eastAsia"/>
                <w:sz w:val="18"/>
              </w:rPr>
              <w:t>相关业绩</w:t>
            </w:r>
          </w:p>
        </w:tc>
        <w:tc>
          <w:tcPr>
            <w:tcW w:w="205" w:type="pct"/>
            <w:shd w:val="clear" w:color="auto" w:fill="auto"/>
            <w:vAlign w:val="center"/>
          </w:tcPr>
          <w:p w:rsidR="001D03DF" w:rsidRPr="001D03DF" w:rsidRDefault="00D63478" w:rsidP="00607B41">
            <w:pPr>
              <w:snapToGrid w:val="0"/>
              <w:spacing w:line="240" w:lineRule="exact"/>
              <w:jc w:val="center"/>
              <w:rPr>
                <w:rFonts w:ascii="宋体" w:hAnsi="宋体"/>
                <w:sz w:val="18"/>
              </w:rPr>
            </w:pPr>
            <w:bookmarkStart w:id="0" w:name="_GoBack"/>
            <w:bookmarkEnd w:id="0"/>
            <w:r>
              <w:rPr>
                <w:rFonts w:ascii="宋体" w:hAnsi="宋体" w:hint="eastAsia"/>
                <w:sz w:val="18"/>
              </w:rPr>
              <w:t>2</w:t>
            </w:r>
            <w:r w:rsidR="001D03DF" w:rsidRPr="001D03DF">
              <w:rPr>
                <w:rFonts w:ascii="宋体" w:hAnsi="宋体" w:hint="eastAsia"/>
                <w:sz w:val="18"/>
              </w:rPr>
              <w:t>0</w:t>
            </w:r>
          </w:p>
        </w:tc>
        <w:tc>
          <w:tcPr>
            <w:tcW w:w="2022" w:type="pct"/>
            <w:shd w:val="clear" w:color="auto" w:fill="auto"/>
            <w:vAlign w:val="center"/>
          </w:tcPr>
          <w:p w:rsidR="001D03DF" w:rsidRPr="001D03DF" w:rsidRDefault="001D03DF" w:rsidP="00607B41">
            <w:pPr>
              <w:snapToGrid w:val="0"/>
              <w:spacing w:line="240" w:lineRule="exact"/>
              <w:rPr>
                <w:rFonts w:ascii="宋体" w:hAnsi="宋体"/>
                <w:sz w:val="18"/>
              </w:rPr>
            </w:pPr>
            <w:r w:rsidRPr="001D03DF">
              <w:rPr>
                <w:rFonts w:ascii="宋体" w:hAnsi="宋体" w:hint="eastAsia"/>
                <w:sz w:val="18"/>
              </w:rPr>
              <w:t>承担过类似项目，每提供一份合同复印件（</w:t>
            </w:r>
            <w:proofErr w:type="gramStart"/>
            <w:r w:rsidRPr="001D03DF">
              <w:rPr>
                <w:rFonts w:ascii="宋体" w:hAnsi="宋体" w:hint="eastAsia"/>
                <w:sz w:val="18"/>
              </w:rPr>
              <w:t>含合同</w:t>
            </w:r>
            <w:proofErr w:type="gramEnd"/>
            <w:r w:rsidRPr="001D03DF">
              <w:rPr>
                <w:rFonts w:ascii="宋体" w:hAnsi="宋体" w:hint="eastAsia"/>
                <w:sz w:val="18"/>
              </w:rPr>
              <w:t>首页、内容所在页、合同金额页、签字盖章页）得</w:t>
            </w:r>
            <w:r w:rsidR="00D63478">
              <w:rPr>
                <w:rFonts w:ascii="宋体" w:hAnsi="宋体" w:hint="eastAsia"/>
                <w:sz w:val="18"/>
              </w:rPr>
              <w:t>4</w:t>
            </w:r>
            <w:r w:rsidRPr="001D03DF">
              <w:rPr>
                <w:rFonts w:ascii="宋体" w:hAnsi="宋体" w:hint="eastAsia"/>
                <w:sz w:val="18"/>
              </w:rPr>
              <w:t>分，最高</w:t>
            </w:r>
            <w:r w:rsidR="00D63478">
              <w:rPr>
                <w:rFonts w:ascii="宋体" w:hAnsi="宋体" w:hint="eastAsia"/>
                <w:sz w:val="18"/>
              </w:rPr>
              <w:t>20</w:t>
            </w:r>
            <w:r w:rsidRPr="001D03DF">
              <w:rPr>
                <w:rFonts w:ascii="宋体" w:hAnsi="宋体" w:hint="eastAsia"/>
                <w:sz w:val="18"/>
              </w:rPr>
              <w:t>分</w:t>
            </w:r>
          </w:p>
        </w:tc>
        <w:tc>
          <w:tcPr>
            <w:tcW w:w="251" w:type="pct"/>
            <w:shd w:val="clear" w:color="auto" w:fill="auto"/>
            <w:vAlign w:val="center"/>
          </w:tcPr>
          <w:p w:rsidR="001D03DF" w:rsidRPr="001D03DF" w:rsidRDefault="001D03DF" w:rsidP="00607B41">
            <w:pPr>
              <w:spacing w:line="240" w:lineRule="exact"/>
              <w:jc w:val="center"/>
              <w:rPr>
                <w:rFonts w:ascii="宋体" w:hAnsi="宋体"/>
                <w:sz w:val="18"/>
              </w:rPr>
            </w:pPr>
            <w:r w:rsidRPr="001D03DF">
              <w:rPr>
                <w:rFonts w:ascii="宋体" w:hAnsi="宋体"/>
                <w:sz w:val="18"/>
              </w:rPr>
              <w:t>0-</w:t>
            </w:r>
            <w:r w:rsidR="00D63478">
              <w:rPr>
                <w:rFonts w:ascii="宋体" w:hAnsi="宋体" w:hint="eastAsia"/>
                <w:sz w:val="18"/>
              </w:rPr>
              <w:t>20</w:t>
            </w:r>
          </w:p>
        </w:tc>
        <w:tc>
          <w:tcPr>
            <w:tcW w:w="606" w:type="pct"/>
            <w:vAlign w:val="center"/>
          </w:tcPr>
          <w:p w:rsidR="001D03DF" w:rsidRPr="002A43E8" w:rsidRDefault="001D03DF" w:rsidP="00607B41">
            <w:pPr>
              <w:spacing w:line="240" w:lineRule="exact"/>
              <w:jc w:val="center"/>
              <w:rPr>
                <w:rFonts w:ascii="宋体" w:hAnsi="宋体"/>
                <w:sz w:val="18"/>
              </w:rPr>
            </w:pPr>
          </w:p>
        </w:tc>
        <w:tc>
          <w:tcPr>
            <w:tcW w:w="606" w:type="pct"/>
            <w:vAlign w:val="center"/>
          </w:tcPr>
          <w:p w:rsidR="001D03DF" w:rsidRPr="002A43E8" w:rsidRDefault="001D03DF" w:rsidP="00607B41">
            <w:pPr>
              <w:spacing w:line="240" w:lineRule="exact"/>
              <w:jc w:val="center"/>
              <w:rPr>
                <w:rFonts w:ascii="宋体" w:hAnsi="宋体"/>
                <w:sz w:val="18"/>
              </w:rPr>
            </w:pPr>
          </w:p>
        </w:tc>
        <w:tc>
          <w:tcPr>
            <w:tcW w:w="587" w:type="pct"/>
            <w:vAlign w:val="center"/>
          </w:tcPr>
          <w:p w:rsidR="001D03DF" w:rsidRPr="002A43E8" w:rsidRDefault="001D03DF" w:rsidP="00607B41">
            <w:pPr>
              <w:spacing w:line="240" w:lineRule="exact"/>
              <w:jc w:val="center"/>
              <w:rPr>
                <w:rFonts w:ascii="宋体" w:hAnsi="宋体"/>
                <w:sz w:val="18"/>
              </w:rPr>
            </w:pPr>
          </w:p>
        </w:tc>
      </w:tr>
      <w:tr w:rsidR="001D03DF" w:rsidRPr="002A43E8" w:rsidTr="00607B41">
        <w:trPr>
          <w:trHeight w:val="64"/>
        </w:trPr>
        <w:tc>
          <w:tcPr>
            <w:tcW w:w="151" w:type="pct"/>
            <w:vMerge w:val="restart"/>
            <w:shd w:val="clear" w:color="auto" w:fill="auto"/>
            <w:vAlign w:val="center"/>
          </w:tcPr>
          <w:p w:rsidR="001D03DF" w:rsidRPr="002A43E8" w:rsidRDefault="001D03DF" w:rsidP="00607B41">
            <w:pPr>
              <w:snapToGrid w:val="0"/>
              <w:spacing w:line="240" w:lineRule="exact"/>
              <w:jc w:val="center"/>
              <w:rPr>
                <w:rFonts w:ascii="宋体" w:hAnsi="宋体"/>
                <w:b/>
                <w:sz w:val="18"/>
              </w:rPr>
            </w:pPr>
            <w:r>
              <w:rPr>
                <w:rFonts w:ascii="宋体" w:hAnsi="宋体" w:hint="eastAsia"/>
                <w:b/>
                <w:sz w:val="18"/>
              </w:rPr>
              <w:t xml:space="preserve">阶段                                                                                                                                                                                                                                                                                                                                                                                                                                                                                                                                                                                                                                                                                                                                                                                                                                                                                                                                                                                                                                                                                                                                                                                                                                                                                                                                                                                                                                                                                                                                                                                                                                                                                                                                                                                                                                                                                                                                                                                                                                                                                                                                                                                                                                                                                                                                                                                                                                                                                                                                                                                                                                                                                                                                                                                                                                                                                                                                                                                                                                                                                                                                                                                                                                                                                                                                                                                                                                                                                                                        </w:t>
            </w:r>
            <w:r w:rsidRPr="002A43E8">
              <w:rPr>
                <w:rFonts w:ascii="宋体" w:hAnsi="宋体" w:hint="eastAsia"/>
                <w:b/>
                <w:sz w:val="18"/>
              </w:rPr>
              <w:t>2</w:t>
            </w:r>
          </w:p>
        </w:tc>
        <w:tc>
          <w:tcPr>
            <w:tcW w:w="299" w:type="pct"/>
            <w:vMerge w:val="restart"/>
            <w:shd w:val="clear" w:color="auto" w:fill="auto"/>
            <w:vAlign w:val="center"/>
          </w:tcPr>
          <w:p w:rsidR="001D03DF" w:rsidRPr="002A43E8" w:rsidRDefault="001D03DF" w:rsidP="00607B41">
            <w:pPr>
              <w:spacing w:line="240" w:lineRule="exact"/>
              <w:jc w:val="center"/>
              <w:rPr>
                <w:rFonts w:ascii="宋体" w:hAnsi="宋体"/>
                <w:b/>
                <w:sz w:val="18"/>
              </w:rPr>
            </w:pPr>
            <w:r w:rsidRPr="002A43E8">
              <w:rPr>
                <w:rFonts w:ascii="宋体" w:hAnsi="宋体" w:hint="eastAsia"/>
                <w:b/>
                <w:sz w:val="18"/>
              </w:rPr>
              <w:t>技术部分（</w:t>
            </w:r>
            <w:r w:rsidR="000F4BE0">
              <w:rPr>
                <w:rFonts w:ascii="宋体" w:hAnsi="宋体" w:hint="eastAsia"/>
                <w:b/>
                <w:sz w:val="18"/>
              </w:rPr>
              <w:t>5</w:t>
            </w:r>
            <w:r>
              <w:rPr>
                <w:rFonts w:ascii="宋体" w:hAnsi="宋体" w:hint="eastAsia"/>
                <w:b/>
                <w:sz w:val="18"/>
              </w:rPr>
              <w:t>5</w:t>
            </w:r>
            <w:r w:rsidRPr="002A43E8">
              <w:rPr>
                <w:rFonts w:ascii="宋体" w:hAnsi="宋体" w:hint="eastAsia"/>
                <w:b/>
                <w:sz w:val="18"/>
              </w:rPr>
              <w:t>分）</w:t>
            </w:r>
          </w:p>
        </w:tc>
        <w:tc>
          <w:tcPr>
            <w:tcW w:w="273" w:type="pct"/>
            <w:vMerge w:val="restart"/>
            <w:shd w:val="clear" w:color="auto" w:fill="auto"/>
            <w:vAlign w:val="center"/>
          </w:tcPr>
          <w:p w:rsidR="001D03DF" w:rsidRPr="002A43E8" w:rsidRDefault="001D03DF" w:rsidP="00607B41">
            <w:pPr>
              <w:spacing w:line="240" w:lineRule="exact"/>
              <w:rPr>
                <w:rFonts w:ascii="宋体" w:hAnsi="宋体"/>
                <w:sz w:val="18"/>
              </w:rPr>
            </w:pPr>
            <w:r w:rsidRPr="002A43E8">
              <w:rPr>
                <w:rFonts w:ascii="宋体" w:hAnsi="宋体" w:hint="eastAsia"/>
                <w:sz w:val="18"/>
              </w:rPr>
              <w:t>服务方案与</w:t>
            </w:r>
            <w:r w:rsidR="00D63478">
              <w:rPr>
                <w:rFonts w:ascii="宋体" w:hAnsi="宋体" w:hint="eastAsia"/>
                <w:sz w:val="18"/>
              </w:rPr>
              <w:t>进度</w:t>
            </w:r>
          </w:p>
        </w:tc>
        <w:tc>
          <w:tcPr>
            <w:tcW w:w="205" w:type="pct"/>
            <w:vMerge w:val="restart"/>
            <w:shd w:val="clear" w:color="auto" w:fill="auto"/>
            <w:vAlign w:val="center"/>
          </w:tcPr>
          <w:p w:rsidR="001D03DF" w:rsidRPr="002A43E8" w:rsidRDefault="00D63478" w:rsidP="00607B41">
            <w:pPr>
              <w:snapToGrid w:val="0"/>
              <w:spacing w:line="240" w:lineRule="exact"/>
              <w:jc w:val="center"/>
              <w:rPr>
                <w:rFonts w:ascii="宋体" w:hAnsi="宋体"/>
                <w:sz w:val="18"/>
              </w:rPr>
            </w:pPr>
            <w:r>
              <w:rPr>
                <w:rFonts w:ascii="宋体" w:hAnsi="宋体" w:hint="eastAsia"/>
                <w:sz w:val="18"/>
              </w:rPr>
              <w:t>2</w:t>
            </w:r>
            <w:r w:rsidR="001D03DF" w:rsidRPr="002A43E8">
              <w:rPr>
                <w:rFonts w:ascii="宋体" w:hAnsi="宋体"/>
                <w:sz w:val="18"/>
              </w:rPr>
              <w:t>5</w:t>
            </w:r>
          </w:p>
        </w:tc>
        <w:tc>
          <w:tcPr>
            <w:tcW w:w="2022" w:type="pct"/>
            <w:shd w:val="clear" w:color="auto" w:fill="auto"/>
            <w:vAlign w:val="center"/>
          </w:tcPr>
          <w:p w:rsidR="001D03DF" w:rsidRPr="002A43E8" w:rsidRDefault="002E7193" w:rsidP="00607B41">
            <w:pPr>
              <w:snapToGrid w:val="0"/>
              <w:spacing w:line="240" w:lineRule="exact"/>
              <w:rPr>
                <w:rFonts w:ascii="宋体" w:hAnsi="宋体"/>
                <w:sz w:val="18"/>
              </w:rPr>
            </w:pPr>
            <w:r>
              <w:rPr>
                <w:rFonts w:ascii="宋体" w:hAnsi="宋体" w:hint="eastAsia"/>
                <w:sz w:val="18"/>
              </w:rPr>
              <w:t>服务方案完整，合理可行，服务内容及措施细致、了解系统二次开发情况，服务方案</w:t>
            </w:r>
            <w:r w:rsidR="001D03DF" w:rsidRPr="002A43E8">
              <w:rPr>
                <w:rFonts w:ascii="宋体" w:hAnsi="宋体" w:hint="eastAsia"/>
                <w:sz w:val="18"/>
              </w:rPr>
              <w:t>具有针对性、有一定可操作性，能够满足项目需求（10</w:t>
            </w:r>
            <w:r w:rsidR="001D03DF" w:rsidRPr="002A43E8">
              <w:rPr>
                <w:rFonts w:ascii="宋体" w:hAnsi="宋体"/>
                <w:sz w:val="18"/>
              </w:rPr>
              <w:t>-15</w:t>
            </w:r>
            <w:r w:rsidR="001D03DF" w:rsidRPr="002A43E8">
              <w:rPr>
                <w:rFonts w:ascii="宋体" w:hAnsi="宋体" w:hint="eastAsia"/>
                <w:sz w:val="18"/>
              </w:rPr>
              <w:t>）；</w:t>
            </w:r>
          </w:p>
        </w:tc>
        <w:tc>
          <w:tcPr>
            <w:tcW w:w="251" w:type="pct"/>
            <w:vMerge w:val="restart"/>
            <w:shd w:val="clear" w:color="auto" w:fill="auto"/>
            <w:vAlign w:val="center"/>
          </w:tcPr>
          <w:p w:rsidR="001D03DF" w:rsidRPr="002A43E8" w:rsidRDefault="001D03DF" w:rsidP="00607B41">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1D03DF" w:rsidRPr="002A43E8" w:rsidRDefault="001D03DF" w:rsidP="00607B41">
            <w:pPr>
              <w:spacing w:line="240" w:lineRule="exact"/>
              <w:jc w:val="center"/>
              <w:rPr>
                <w:rFonts w:ascii="宋体" w:hAnsi="宋体"/>
                <w:sz w:val="18"/>
              </w:rPr>
            </w:pPr>
          </w:p>
        </w:tc>
        <w:tc>
          <w:tcPr>
            <w:tcW w:w="606" w:type="pct"/>
            <w:vMerge w:val="restart"/>
            <w:vAlign w:val="center"/>
          </w:tcPr>
          <w:p w:rsidR="001D03DF" w:rsidRPr="002A43E8" w:rsidRDefault="001D03DF" w:rsidP="00607B41">
            <w:pPr>
              <w:spacing w:line="240" w:lineRule="exact"/>
              <w:jc w:val="center"/>
              <w:rPr>
                <w:rFonts w:ascii="宋体" w:hAnsi="宋体"/>
                <w:sz w:val="18"/>
              </w:rPr>
            </w:pPr>
          </w:p>
        </w:tc>
        <w:tc>
          <w:tcPr>
            <w:tcW w:w="587" w:type="pct"/>
            <w:vMerge w:val="restart"/>
            <w:vAlign w:val="center"/>
          </w:tcPr>
          <w:p w:rsidR="001D03DF" w:rsidRPr="002A43E8" w:rsidRDefault="001D03DF" w:rsidP="00607B41">
            <w:pPr>
              <w:spacing w:line="240" w:lineRule="exact"/>
              <w:jc w:val="center"/>
              <w:rPr>
                <w:rFonts w:ascii="宋体" w:hAnsi="宋体"/>
                <w:sz w:val="18"/>
              </w:rPr>
            </w:pPr>
          </w:p>
        </w:tc>
      </w:tr>
      <w:tr w:rsidR="001D03DF" w:rsidRPr="002A43E8" w:rsidTr="00607B41">
        <w:trPr>
          <w:trHeight w:val="404"/>
        </w:trPr>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vAlign w:val="center"/>
          </w:tcPr>
          <w:p w:rsidR="001D03DF" w:rsidRPr="002A43E8" w:rsidRDefault="001D03DF" w:rsidP="00607B41">
            <w:pPr>
              <w:spacing w:line="240" w:lineRule="exact"/>
              <w:rPr>
                <w:rFonts w:ascii="宋体" w:hAnsi="宋体"/>
                <w:sz w:val="18"/>
              </w:rPr>
            </w:pPr>
          </w:p>
        </w:tc>
        <w:tc>
          <w:tcPr>
            <w:tcW w:w="205" w:type="pct"/>
            <w:vMerge/>
            <w:shd w:val="clear" w:color="auto" w:fill="auto"/>
            <w:vAlign w:val="center"/>
          </w:tcPr>
          <w:p w:rsidR="001D03DF" w:rsidRPr="002A43E8" w:rsidRDefault="001D03DF" w:rsidP="00607B41">
            <w:pPr>
              <w:snapToGrid w:val="0"/>
              <w:spacing w:line="240" w:lineRule="exact"/>
              <w:jc w:val="center"/>
              <w:rPr>
                <w:rFonts w:ascii="宋体" w:hAnsi="宋体"/>
                <w:sz w:val="18"/>
              </w:rPr>
            </w:pPr>
          </w:p>
        </w:tc>
        <w:tc>
          <w:tcPr>
            <w:tcW w:w="2022" w:type="pct"/>
            <w:shd w:val="clear" w:color="auto" w:fill="auto"/>
            <w:vAlign w:val="center"/>
          </w:tcPr>
          <w:p w:rsidR="001D03DF" w:rsidRPr="002A43E8" w:rsidRDefault="001D03DF" w:rsidP="00607B41">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1D03DF" w:rsidRPr="002A43E8" w:rsidRDefault="001D03DF" w:rsidP="00607B41">
            <w:pPr>
              <w:spacing w:line="240" w:lineRule="exact"/>
              <w:jc w:val="center"/>
              <w:rPr>
                <w:rFonts w:ascii="宋体" w:hAnsi="宋体"/>
                <w:sz w:val="18"/>
              </w:rPr>
            </w:pPr>
          </w:p>
        </w:tc>
        <w:tc>
          <w:tcPr>
            <w:tcW w:w="606" w:type="pct"/>
            <w:vMerge/>
            <w:vAlign w:val="center"/>
          </w:tcPr>
          <w:p w:rsidR="001D03DF" w:rsidRPr="002A43E8" w:rsidRDefault="001D03DF" w:rsidP="00607B41">
            <w:pPr>
              <w:spacing w:line="240" w:lineRule="exact"/>
              <w:jc w:val="center"/>
              <w:rPr>
                <w:rFonts w:ascii="宋体" w:hAnsi="宋体"/>
                <w:sz w:val="18"/>
              </w:rPr>
            </w:pPr>
          </w:p>
        </w:tc>
        <w:tc>
          <w:tcPr>
            <w:tcW w:w="606" w:type="pct"/>
            <w:vMerge/>
            <w:vAlign w:val="center"/>
          </w:tcPr>
          <w:p w:rsidR="001D03DF" w:rsidRPr="002A43E8" w:rsidRDefault="001D03DF" w:rsidP="00607B41">
            <w:pPr>
              <w:spacing w:line="240" w:lineRule="exact"/>
              <w:jc w:val="center"/>
              <w:rPr>
                <w:rFonts w:ascii="宋体" w:hAnsi="宋体"/>
                <w:sz w:val="18"/>
              </w:rPr>
            </w:pPr>
          </w:p>
        </w:tc>
        <w:tc>
          <w:tcPr>
            <w:tcW w:w="587" w:type="pct"/>
            <w:vMerge/>
            <w:vAlign w:val="center"/>
          </w:tcPr>
          <w:p w:rsidR="001D03DF" w:rsidRPr="002A43E8" w:rsidRDefault="001D03DF" w:rsidP="00607B41">
            <w:pPr>
              <w:spacing w:line="240" w:lineRule="exact"/>
              <w:jc w:val="center"/>
              <w:rPr>
                <w:rFonts w:ascii="宋体" w:hAnsi="宋体"/>
                <w:sz w:val="18"/>
              </w:rPr>
            </w:pPr>
          </w:p>
        </w:tc>
      </w:tr>
      <w:tr w:rsidR="001D03DF" w:rsidRPr="002A43E8" w:rsidTr="00607B41">
        <w:trPr>
          <w:trHeight w:val="64"/>
        </w:trPr>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vAlign w:val="center"/>
          </w:tcPr>
          <w:p w:rsidR="001D03DF" w:rsidRPr="002A43E8" w:rsidRDefault="001D03DF" w:rsidP="00607B41">
            <w:pPr>
              <w:spacing w:line="240" w:lineRule="exact"/>
              <w:rPr>
                <w:rFonts w:ascii="宋体" w:hAnsi="宋体"/>
                <w:sz w:val="18"/>
              </w:rPr>
            </w:pPr>
          </w:p>
        </w:tc>
        <w:tc>
          <w:tcPr>
            <w:tcW w:w="205" w:type="pct"/>
            <w:vMerge/>
            <w:shd w:val="clear" w:color="auto" w:fill="auto"/>
            <w:vAlign w:val="center"/>
          </w:tcPr>
          <w:p w:rsidR="001D03DF" w:rsidRPr="002A43E8" w:rsidRDefault="001D03DF" w:rsidP="00607B41">
            <w:pPr>
              <w:snapToGrid w:val="0"/>
              <w:spacing w:line="240" w:lineRule="exact"/>
              <w:jc w:val="center"/>
              <w:rPr>
                <w:rFonts w:ascii="宋体" w:hAnsi="宋体"/>
                <w:sz w:val="18"/>
              </w:rPr>
            </w:pPr>
          </w:p>
        </w:tc>
        <w:tc>
          <w:tcPr>
            <w:tcW w:w="2022" w:type="pct"/>
            <w:shd w:val="clear" w:color="auto" w:fill="auto"/>
            <w:vAlign w:val="center"/>
          </w:tcPr>
          <w:p w:rsidR="001D03DF" w:rsidRPr="002A43E8" w:rsidRDefault="001D03DF" w:rsidP="00607B41">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51" w:type="pct"/>
            <w:vMerge/>
            <w:shd w:val="clear" w:color="auto" w:fill="auto"/>
            <w:vAlign w:val="center"/>
          </w:tcPr>
          <w:p w:rsidR="001D03DF" w:rsidRPr="002A43E8" w:rsidRDefault="001D03DF" w:rsidP="00607B41">
            <w:pPr>
              <w:spacing w:line="240" w:lineRule="exact"/>
              <w:jc w:val="center"/>
              <w:rPr>
                <w:rFonts w:ascii="宋体" w:hAnsi="宋体"/>
                <w:sz w:val="18"/>
              </w:rPr>
            </w:pPr>
          </w:p>
        </w:tc>
        <w:tc>
          <w:tcPr>
            <w:tcW w:w="606" w:type="pct"/>
            <w:vMerge/>
            <w:vAlign w:val="center"/>
          </w:tcPr>
          <w:p w:rsidR="001D03DF" w:rsidRPr="002A43E8" w:rsidRDefault="001D03DF" w:rsidP="00607B41">
            <w:pPr>
              <w:spacing w:line="240" w:lineRule="exact"/>
              <w:jc w:val="center"/>
              <w:rPr>
                <w:rFonts w:ascii="宋体" w:hAnsi="宋体"/>
                <w:sz w:val="18"/>
              </w:rPr>
            </w:pPr>
          </w:p>
        </w:tc>
        <w:tc>
          <w:tcPr>
            <w:tcW w:w="606" w:type="pct"/>
            <w:vMerge/>
            <w:vAlign w:val="center"/>
          </w:tcPr>
          <w:p w:rsidR="001D03DF" w:rsidRPr="002A43E8" w:rsidRDefault="001D03DF" w:rsidP="00607B41">
            <w:pPr>
              <w:spacing w:line="240" w:lineRule="exact"/>
              <w:jc w:val="center"/>
              <w:rPr>
                <w:rFonts w:ascii="宋体" w:hAnsi="宋体"/>
                <w:sz w:val="18"/>
              </w:rPr>
            </w:pPr>
          </w:p>
        </w:tc>
        <w:tc>
          <w:tcPr>
            <w:tcW w:w="587" w:type="pct"/>
            <w:vMerge/>
            <w:vAlign w:val="center"/>
          </w:tcPr>
          <w:p w:rsidR="001D03DF" w:rsidRPr="002A43E8" w:rsidRDefault="001D03DF" w:rsidP="00607B41">
            <w:pPr>
              <w:spacing w:line="240" w:lineRule="exact"/>
              <w:jc w:val="center"/>
              <w:rPr>
                <w:rFonts w:ascii="宋体" w:hAnsi="宋体"/>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vAlign w:val="center"/>
          </w:tcPr>
          <w:p w:rsidR="001D03DF" w:rsidRPr="002A43E8" w:rsidRDefault="001D03DF" w:rsidP="00607B41">
            <w:pPr>
              <w:spacing w:line="240" w:lineRule="exact"/>
              <w:rPr>
                <w:rFonts w:ascii="宋体" w:hAnsi="宋体" w:cs="宋体"/>
                <w:kern w:val="0"/>
                <w:sz w:val="18"/>
              </w:rPr>
            </w:pPr>
          </w:p>
        </w:tc>
        <w:tc>
          <w:tcPr>
            <w:tcW w:w="205"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w:t>
            </w:r>
            <w:r w:rsidR="00D63478">
              <w:rPr>
                <w:rFonts w:ascii="宋体" w:hAnsi="宋体" w:cs="宋体" w:hint="eastAsia"/>
                <w:kern w:val="0"/>
                <w:sz w:val="18"/>
              </w:rPr>
              <w:t>6</w:t>
            </w:r>
            <w:r w:rsidRPr="002A43E8">
              <w:rPr>
                <w:rFonts w:ascii="宋体" w:hAnsi="宋体" w:cs="宋体"/>
                <w:kern w:val="0"/>
                <w:sz w:val="18"/>
              </w:rPr>
              <w:t>-</w:t>
            </w:r>
            <w:r w:rsidR="00D63478">
              <w:rPr>
                <w:rFonts w:ascii="宋体" w:hAnsi="宋体" w:cs="宋体" w:hint="eastAsia"/>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1D03DF" w:rsidRPr="002A43E8" w:rsidRDefault="00D63478" w:rsidP="00607B41">
            <w:pPr>
              <w:spacing w:line="240" w:lineRule="exact"/>
              <w:jc w:val="center"/>
              <w:rPr>
                <w:rFonts w:ascii="宋体" w:hAnsi="宋体" w:cs="宋体"/>
                <w:kern w:val="0"/>
                <w:sz w:val="18"/>
              </w:rPr>
            </w:pPr>
            <w:r>
              <w:rPr>
                <w:rFonts w:ascii="宋体" w:hAnsi="宋体" w:cs="宋体" w:hint="eastAsia"/>
                <w:kern w:val="0"/>
                <w:sz w:val="18"/>
              </w:rPr>
              <w:t>0-10</w:t>
            </w:r>
          </w:p>
        </w:tc>
        <w:tc>
          <w:tcPr>
            <w:tcW w:w="606" w:type="pct"/>
            <w:vMerge w:val="restart"/>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restart"/>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restart"/>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vAlign w:val="center"/>
          </w:tcPr>
          <w:p w:rsidR="001D03DF" w:rsidRPr="002A43E8" w:rsidRDefault="001D03DF" w:rsidP="00607B41">
            <w:pPr>
              <w:spacing w:line="240" w:lineRule="exact"/>
              <w:rPr>
                <w:rFonts w:ascii="宋体" w:hAnsi="宋体" w:cs="宋体"/>
                <w:kern w:val="0"/>
                <w:sz w:val="18"/>
              </w:rPr>
            </w:pPr>
          </w:p>
        </w:tc>
        <w:tc>
          <w:tcPr>
            <w:tcW w:w="205"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w:t>
            </w:r>
            <w:r w:rsidR="00D63478">
              <w:rPr>
                <w:rFonts w:ascii="宋体" w:hAnsi="宋体" w:cs="宋体" w:hint="eastAsia"/>
                <w:kern w:val="0"/>
                <w:sz w:val="18"/>
              </w:rPr>
              <w:t>5</w:t>
            </w:r>
            <w:r w:rsidRPr="002A43E8">
              <w:rPr>
                <w:rFonts w:ascii="宋体" w:hAnsi="宋体" w:cs="宋体" w:hint="eastAsia"/>
                <w:kern w:val="0"/>
                <w:sz w:val="18"/>
              </w:rPr>
              <w:t>）。</w:t>
            </w:r>
          </w:p>
        </w:tc>
        <w:tc>
          <w:tcPr>
            <w:tcW w:w="251"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val="restart"/>
            <w:shd w:val="clear" w:color="auto" w:fill="auto"/>
            <w:vAlign w:val="center"/>
          </w:tcPr>
          <w:p w:rsidR="001D03DF" w:rsidRPr="002A43E8" w:rsidRDefault="001D03DF" w:rsidP="00607B41">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1D03DF" w:rsidRPr="002A43E8" w:rsidRDefault="001D03DF" w:rsidP="00607B41">
            <w:pPr>
              <w:spacing w:line="240" w:lineRule="exact"/>
              <w:jc w:val="center"/>
              <w:rPr>
                <w:rFonts w:ascii="宋体" w:hAnsi="宋体" w:cs="宋体"/>
                <w:kern w:val="0"/>
                <w:sz w:val="18"/>
              </w:rPr>
            </w:pPr>
            <w:r>
              <w:rPr>
                <w:rFonts w:ascii="宋体" w:hAnsi="宋体" w:cs="宋体" w:hint="eastAsia"/>
                <w:kern w:val="0"/>
                <w:sz w:val="18"/>
              </w:rPr>
              <w:t>20</w:t>
            </w: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Pr>
                <w:rFonts w:ascii="宋体" w:hAnsi="宋体" w:cs="宋体" w:hint="eastAsia"/>
                <w:kern w:val="0"/>
                <w:sz w:val="18"/>
              </w:rPr>
              <w:t>项目参与人员安排稳定，驻场</w:t>
            </w:r>
            <w:r w:rsidRPr="002A43E8">
              <w:rPr>
                <w:rFonts w:ascii="宋体" w:hAnsi="宋体" w:cs="宋体" w:hint="eastAsia"/>
                <w:kern w:val="0"/>
                <w:sz w:val="18"/>
              </w:rPr>
              <w:t>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10</w:t>
            </w:r>
            <w:r>
              <w:rPr>
                <w:rFonts w:ascii="宋体" w:hAnsi="宋体" w:cs="宋体"/>
                <w:kern w:val="0"/>
                <w:sz w:val="18"/>
              </w:rPr>
              <w:t>-</w:t>
            </w:r>
            <w:r>
              <w:rPr>
                <w:rFonts w:ascii="宋体" w:hAnsi="宋体" w:cs="宋体" w:hint="eastAsia"/>
                <w:kern w:val="0"/>
                <w:sz w:val="18"/>
              </w:rPr>
              <w:t>20</w:t>
            </w:r>
            <w:r w:rsidRPr="002A43E8">
              <w:rPr>
                <w:rFonts w:ascii="宋体" w:hAnsi="宋体" w:cs="宋体" w:hint="eastAsia"/>
                <w:kern w:val="0"/>
                <w:sz w:val="18"/>
              </w:rPr>
              <w:t>）；</w:t>
            </w:r>
          </w:p>
        </w:tc>
        <w:tc>
          <w:tcPr>
            <w:tcW w:w="251" w:type="pct"/>
            <w:vMerge w:val="restart"/>
            <w:shd w:val="clear" w:color="auto" w:fill="auto"/>
            <w:vAlign w:val="center"/>
          </w:tcPr>
          <w:p w:rsidR="001D03DF" w:rsidRPr="002A43E8" w:rsidRDefault="001D03DF" w:rsidP="00607B41">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20</w:t>
            </w:r>
          </w:p>
        </w:tc>
        <w:tc>
          <w:tcPr>
            <w:tcW w:w="606" w:type="pct"/>
            <w:vMerge w:val="restart"/>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restart"/>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restart"/>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rPr>
          <w:trHeight w:val="64"/>
        </w:trPr>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vAlign w:val="center"/>
          </w:tcPr>
          <w:p w:rsidR="001D03DF" w:rsidRPr="002A43E8" w:rsidRDefault="001D03DF" w:rsidP="00607B41">
            <w:pPr>
              <w:spacing w:line="240" w:lineRule="exact"/>
              <w:rPr>
                <w:rFonts w:ascii="宋体" w:hAnsi="宋体" w:cs="宋体"/>
                <w:kern w:val="0"/>
                <w:sz w:val="18"/>
              </w:rPr>
            </w:pPr>
          </w:p>
        </w:tc>
        <w:tc>
          <w:tcPr>
            <w:tcW w:w="205"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sidR="00D63478">
              <w:rPr>
                <w:rFonts w:ascii="宋体" w:hAnsi="宋体" w:cs="宋体" w:hint="eastAsia"/>
                <w:kern w:val="0"/>
                <w:sz w:val="18"/>
              </w:rPr>
              <w:t>0</w:t>
            </w:r>
            <w:r>
              <w:rPr>
                <w:rFonts w:ascii="宋体" w:hAnsi="宋体" w:cs="宋体"/>
                <w:kern w:val="0"/>
                <w:sz w:val="18"/>
              </w:rPr>
              <w:t>-</w:t>
            </w:r>
            <w:r w:rsidR="00D63478">
              <w:rPr>
                <w:rFonts w:ascii="宋体" w:hAnsi="宋体" w:cs="宋体" w:hint="eastAsia"/>
                <w:kern w:val="0"/>
                <w:sz w:val="18"/>
              </w:rPr>
              <w:t>9</w:t>
            </w:r>
            <w:r w:rsidRPr="002A43E8">
              <w:rPr>
                <w:rFonts w:ascii="宋体" w:hAnsi="宋体" w:cs="宋体" w:hint="eastAsia"/>
                <w:kern w:val="0"/>
                <w:sz w:val="18"/>
              </w:rPr>
              <w:t>）；</w:t>
            </w:r>
          </w:p>
        </w:tc>
        <w:tc>
          <w:tcPr>
            <w:tcW w:w="251"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val="restart"/>
            <w:shd w:val="clear" w:color="auto" w:fill="auto"/>
            <w:vAlign w:val="center"/>
          </w:tcPr>
          <w:p w:rsidR="001D03DF" w:rsidRPr="002A43E8" w:rsidRDefault="001D03DF" w:rsidP="00607B41">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1D03DF" w:rsidRPr="002A43E8" w:rsidRDefault="001D03DF" w:rsidP="00607B41">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1D03DF" w:rsidRPr="002A43E8" w:rsidRDefault="001D03DF" w:rsidP="00607B41">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restart"/>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restart"/>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rPr>
          <w:trHeight w:val="64"/>
        </w:trPr>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tcPr>
          <w:p w:rsidR="001D03DF" w:rsidRPr="002A43E8" w:rsidRDefault="001D03DF" w:rsidP="00607B41">
            <w:pPr>
              <w:spacing w:line="240" w:lineRule="exact"/>
              <w:rPr>
                <w:rFonts w:ascii="宋体" w:hAnsi="宋体" w:cs="宋体"/>
                <w:kern w:val="0"/>
                <w:sz w:val="18"/>
              </w:rPr>
            </w:pPr>
          </w:p>
        </w:tc>
        <w:tc>
          <w:tcPr>
            <w:tcW w:w="205" w:type="pct"/>
            <w:vMerge/>
            <w:shd w:val="clear" w:color="auto" w:fill="auto"/>
          </w:tcPr>
          <w:p w:rsidR="001D03DF" w:rsidRPr="002A43E8" w:rsidRDefault="001D03DF" w:rsidP="00607B41">
            <w:pPr>
              <w:spacing w:line="240" w:lineRule="exact"/>
              <w:rPr>
                <w:rFonts w:ascii="宋体" w:hAnsi="宋体" w:cs="宋体"/>
                <w:kern w:val="0"/>
                <w:sz w:val="18"/>
              </w:rPr>
            </w:pP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sidR="00D63478">
              <w:rPr>
                <w:rFonts w:ascii="宋体" w:hAnsi="宋体" w:cs="宋体" w:hint="eastAsia"/>
                <w:kern w:val="0"/>
                <w:sz w:val="18"/>
              </w:rPr>
              <w:t>0</w:t>
            </w:r>
            <w:r w:rsidRPr="002A43E8">
              <w:rPr>
                <w:rFonts w:ascii="宋体" w:hAnsi="宋体" w:cs="宋体"/>
                <w:kern w:val="0"/>
                <w:sz w:val="18"/>
              </w:rPr>
              <w:t>-</w:t>
            </w:r>
            <w:r w:rsidRPr="002A43E8">
              <w:rPr>
                <w:rFonts w:ascii="宋体" w:hAnsi="宋体" w:cs="宋体" w:hint="eastAsia"/>
                <w:kern w:val="0"/>
                <w:sz w:val="18"/>
              </w:rPr>
              <w:t>6）；</w:t>
            </w:r>
          </w:p>
        </w:tc>
        <w:tc>
          <w:tcPr>
            <w:tcW w:w="251"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c>
          <w:tcPr>
            <w:tcW w:w="151" w:type="pct"/>
            <w:shd w:val="clear" w:color="auto" w:fill="auto"/>
            <w:vAlign w:val="center"/>
          </w:tcPr>
          <w:p w:rsidR="001D03DF" w:rsidRPr="002A43E8" w:rsidRDefault="001D03DF" w:rsidP="00607B41">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1D03DF" w:rsidRPr="002A43E8" w:rsidRDefault="001D03DF" w:rsidP="00607B41">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w:t>
            </w:r>
            <w:r w:rsidR="00D63478">
              <w:rPr>
                <w:rFonts w:ascii="宋体" w:hAnsi="宋体" w:hint="eastAsia"/>
                <w:b/>
                <w:bCs/>
                <w:snapToGrid w:val="0"/>
                <w:kern w:val="0"/>
                <w:sz w:val="18"/>
              </w:rPr>
              <w:t>10</w:t>
            </w:r>
            <w:r w:rsidRPr="002A43E8">
              <w:rPr>
                <w:rFonts w:ascii="宋体" w:hAnsi="宋体" w:hint="eastAsia"/>
                <w:b/>
                <w:bCs/>
                <w:snapToGrid w:val="0"/>
                <w:kern w:val="0"/>
                <w:sz w:val="18"/>
              </w:rPr>
              <w:t>分）</w:t>
            </w:r>
          </w:p>
        </w:tc>
        <w:tc>
          <w:tcPr>
            <w:tcW w:w="2500" w:type="pct"/>
            <w:gridSpan w:val="3"/>
            <w:shd w:val="clear" w:color="auto" w:fill="auto"/>
            <w:vAlign w:val="center"/>
          </w:tcPr>
          <w:p w:rsidR="001D03DF" w:rsidRPr="002A43E8" w:rsidRDefault="001D03DF" w:rsidP="00607B41">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1D03DF" w:rsidRPr="002A43E8" w:rsidRDefault="001D03DF" w:rsidP="00607B41">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w:t>
            </w:r>
            <w:r w:rsidR="00D63478">
              <w:rPr>
                <w:rFonts w:ascii="宋体" w:hAnsi="宋体" w:cs="宋体" w:hint="eastAsia"/>
                <w:kern w:val="0"/>
                <w:sz w:val="18"/>
              </w:rPr>
              <w:t>1</w:t>
            </w:r>
            <w:r>
              <w:rPr>
                <w:rFonts w:ascii="宋体" w:hAnsi="宋体" w:cs="宋体" w:hint="eastAsia"/>
                <w:kern w:val="0"/>
                <w:sz w:val="18"/>
              </w:rPr>
              <w:t>0</w:t>
            </w:r>
          </w:p>
        </w:tc>
        <w:tc>
          <w:tcPr>
            <w:tcW w:w="606" w:type="pct"/>
            <w:vAlign w:val="center"/>
          </w:tcPr>
          <w:p w:rsidR="001D03DF" w:rsidRPr="002A43E8" w:rsidRDefault="001D03DF" w:rsidP="00607B41">
            <w:pPr>
              <w:spacing w:line="240" w:lineRule="exact"/>
              <w:jc w:val="center"/>
              <w:rPr>
                <w:rFonts w:ascii="宋体" w:hAnsi="宋体" w:cs="宋体"/>
                <w:kern w:val="0"/>
                <w:sz w:val="18"/>
              </w:rPr>
            </w:pPr>
          </w:p>
        </w:tc>
        <w:tc>
          <w:tcPr>
            <w:tcW w:w="606" w:type="pct"/>
            <w:vAlign w:val="center"/>
          </w:tcPr>
          <w:p w:rsidR="001D03DF" w:rsidRPr="002A43E8" w:rsidRDefault="001D03DF" w:rsidP="00607B41">
            <w:pPr>
              <w:spacing w:line="240" w:lineRule="exact"/>
              <w:jc w:val="center"/>
              <w:rPr>
                <w:rFonts w:ascii="宋体" w:hAnsi="宋体" w:cs="宋体"/>
                <w:kern w:val="0"/>
                <w:sz w:val="18"/>
              </w:rPr>
            </w:pPr>
          </w:p>
        </w:tc>
        <w:tc>
          <w:tcPr>
            <w:tcW w:w="587" w:type="pct"/>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rPr>
          <w:trHeight w:val="481"/>
        </w:trPr>
        <w:tc>
          <w:tcPr>
            <w:tcW w:w="151" w:type="pct"/>
            <w:shd w:val="clear" w:color="auto" w:fill="auto"/>
            <w:vAlign w:val="center"/>
          </w:tcPr>
          <w:p w:rsidR="001D03DF" w:rsidRPr="002A43E8" w:rsidRDefault="001D03DF" w:rsidP="00607B41">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1D03DF" w:rsidRPr="002A43E8" w:rsidRDefault="001D03DF" w:rsidP="00607B41">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1D03DF" w:rsidRPr="002A43E8" w:rsidRDefault="001D03DF" w:rsidP="00607B41">
            <w:pPr>
              <w:spacing w:line="240" w:lineRule="exact"/>
              <w:rPr>
                <w:rFonts w:ascii="宋体" w:hAnsi="宋体" w:cs="宋体"/>
                <w:b/>
                <w:kern w:val="0"/>
                <w:sz w:val="18"/>
              </w:rPr>
            </w:pPr>
          </w:p>
        </w:tc>
        <w:tc>
          <w:tcPr>
            <w:tcW w:w="251" w:type="pct"/>
            <w:shd w:val="clear" w:color="auto" w:fill="auto"/>
            <w:vAlign w:val="center"/>
          </w:tcPr>
          <w:p w:rsidR="001D03DF" w:rsidRPr="002A43E8" w:rsidRDefault="001D03DF" w:rsidP="00607B41">
            <w:pPr>
              <w:spacing w:line="240" w:lineRule="exact"/>
              <w:rPr>
                <w:rFonts w:ascii="宋体" w:hAnsi="宋体" w:cs="宋体"/>
                <w:b/>
                <w:kern w:val="0"/>
                <w:sz w:val="18"/>
              </w:rPr>
            </w:pPr>
          </w:p>
        </w:tc>
        <w:tc>
          <w:tcPr>
            <w:tcW w:w="606" w:type="pct"/>
            <w:vAlign w:val="center"/>
          </w:tcPr>
          <w:p w:rsidR="001D03DF" w:rsidRPr="002A43E8" w:rsidRDefault="001D03DF" w:rsidP="00607B41">
            <w:pPr>
              <w:spacing w:line="240" w:lineRule="exact"/>
              <w:jc w:val="center"/>
              <w:rPr>
                <w:rFonts w:ascii="宋体" w:hAnsi="宋体" w:cs="宋体"/>
                <w:b/>
                <w:kern w:val="0"/>
                <w:sz w:val="18"/>
              </w:rPr>
            </w:pPr>
          </w:p>
        </w:tc>
        <w:tc>
          <w:tcPr>
            <w:tcW w:w="606" w:type="pct"/>
            <w:vAlign w:val="center"/>
          </w:tcPr>
          <w:p w:rsidR="001D03DF" w:rsidRPr="002A43E8" w:rsidRDefault="001D03DF" w:rsidP="00607B41">
            <w:pPr>
              <w:spacing w:line="240" w:lineRule="exact"/>
              <w:jc w:val="center"/>
              <w:rPr>
                <w:rFonts w:ascii="宋体" w:hAnsi="宋体" w:cs="宋体"/>
                <w:b/>
                <w:kern w:val="0"/>
                <w:sz w:val="18"/>
              </w:rPr>
            </w:pPr>
          </w:p>
        </w:tc>
        <w:tc>
          <w:tcPr>
            <w:tcW w:w="587" w:type="pct"/>
            <w:vAlign w:val="center"/>
          </w:tcPr>
          <w:p w:rsidR="001D03DF" w:rsidRPr="002A43E8" w:rsidRDefault="001D03DF" w:rsidP="00607B41">
            <w:pPr>
              <w:spacing w:line="240" w:lineRule="exact"/>
              <w:jc w:val="center"/>
              <w:rPr>
                <w:rFonts w:ascii="宋体" w:hAnsi="宋体" w:cs="宋体"/>
                <w:b/>
                <w:kern w:val="0"/>
                <w:sz w:val="18"/>
              </w:rPr>
            </w:pPr>
          </w:p>
        </w:tc>
      </w:tr>
    </w:tbl>
    <w:p w:rsidR="001D03DF" w:rsidRPr="0015451D" w:rsidRDefault="001D03DF" w:rsidP="001D03DF">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p w:rsidR="002A43E8" w:rsidRPr="002134C0" w:rsidRDefault="002A43E8" w:rsidP="001D03DF">
      <w:pPr>
        <w:widowControl/>
        <w:shd w:val="clear" w:color="auto" w:fill="FFFFFF"/>
        <w:spacing w:line="500" w:lineRule="exact"/>
        <w:ind w:right="480"/>
        <w:jc w:val="left"/>
        <w:rPr>
          <w:rFonts w:ascii="华文中宋" w:eastAsia="华文中宋" w:hAnsi="华文中宋" w:cs="宋体"/>
          <w:b/>
          <w:color w:val="000000"/>
          <w:kern w:val="0"/>
          <w:sz w:val="36"/>
          <w:szCs w:val="36"/>
        </w:rPr>
      </w:pPr>
    </w:p>
    <w:sectPr w:rsidR="002A43E8" w:rsidRPr="002134C0" w:rsidSect="00673896">
      <w:footerReference w:type="even" r:id="rId7"/>
      <w:footerReference w:type="default" r:id="rId8"/>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BA9" w:rsidRDefault="00525BA9" w:rsidP="00A1206D">
      <w:r>
        <w:separator/>
      </w:r>
    </w:p>
  </w:endnote>
  <w:endnote w:type="continuationSeparator" w:id="0">
    <w:p w:rsidR="00525BA9" w:rsidRDefault="00525BA9" w:rsidP="00A12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BF793E" w:rsidRPr="00A40DDB">
      <w:rPr>
        <w:sz w:val="28"/>
        <w:szCs w:val="28"/>
      </w:rPr>
      <w:fldChar w:fldCharType="begin"/>
    </w:r>
    <w:r w:rsidRPr="00A40DDB">
      <w:rPr>
        <w:sz w:val="28"/>
        <w:szCs w:val="28"/>
      </w:rPr>
      <w:instrText xml:space="preserve"> PAGE   \* MERGEFORMAT </w:instrText>
    </w:r>
    <w:r w:rsidR="00BF793E" w:rsidRPr="00A40DDB">
      <w:rPr>
        <w:sz w:val="28"/>
        <w:szCs w:val="28"/>
      </w:rPr>
      <w:fldChar w:fldCharType="separate"/>
    </w:r>
    <w:r w:rsidRPr="00D03940">
      <w:rPr>
        <w:noProof/>
        <w:sz w:val="28"/>
        <w:szCs w:val="28"/>
        <w:lang w:val="zh-CN"/>
      </w:rPr>
      <w:t>12</w:t>
    </w:r>
    <w:r w:rsidR="00BF793E"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BF793E" w:rsidRPr="00A40DDB">
      <w:rPr>
        <w:sz w:val="28"/>
        <w:szCs w:val="28"/>
      </w:rPr>
      <w:fldChar w:fldCharType="begin"/>
    </w:r>
    <w:r w:rsidRPr="00A40DDB">
      <w:rPr>
        <w:sz w:val="28"/>
        <w:szCs w:val="28"/>
      </w:rPr>
      <w:instrText xml:space="preserve"> PAGE   \* MERGEFORMAT </w:instrText>
    </w:r>
    <w:r w:rsidR="00BF793E" w:rsidRPr="00A40DDB">
      <w:rPr>
        <w:sz w:val="28"/>
        <w:szCs w:val="28"/>
      </w:rPr>
      <w:fldChar w:fldCharType="separate"/>
    </w:r>
    <w:r w:rsidR="002E7193" w:rsidRPr="002E7193">
      <w:rPr>
        <w:noProof/>
        <w:sz w:val="28"/>
        <w:szCs w:val="28"/>
        <w:lang w:val="zh-CN"/>
      </w:rPr>
      <w:t>1</w:t>
    </w:r>
    <w:r w:rsidR="00BF793E"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BA9" w:rsidRDefault="00525BA9" w:rsidP="00A1206D">
      <w:r>
        <w:separator/>
      </w:r>
    </w:p>
  </w:footnote>
  <w:footnote w:type="continuationSeparator" w:id="0">
    <w:p w:rsidR="00525BA9" w:rsidRDefault="00525BA9" w:rsidP="00A12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AB0"/>
    <w:multiLevelType w:val="multilevel"/>
    <w:tmpl w:val="95DCC042"/>
    <w:lvl w:ilvl="0">
      <w:start w:val="2"/>
      <w:numFmt w:val="decimal"/>
      <w:lvlText w:val="%1"/>
      <w:lvlJc w:val="left"/>
      <w:pPr>
        <w:ind w:left="527" w:hanging="420"/>
      </w:pPr>
      <w:rPr>
        <w:rFonts w:hint="default"/>
      </w:rPr>
    </w:lvl>
    <w:lvl w:ilvl="1">
      <w:start w:val="2"/>
      <w:numFmt w:val="decimal"/>
      <w:lvlText w:val="%1.%2"/>
      <w:lvlJc w:val="left"/>
      <w:pPr>
        <w:ind w:left="527" w:hanging="420"/>
      </w:pPr>
      <w:rPr>
        <w:rFonts w:ascii="宋体" w:eastAsia="宋体" w:hAnsi="宋体" w:cs="宋体" w:hint="default"/>
        <w:spacing w:val="0"/>
        <w:w w:val="99"/>
        <w:sz w:val="21"/>
        <w:szCs w:val="21"/>
      </w:rPr>
    </w:lvl>
    <w:lvl w:ilvl="2">
      <w:start w:val="1"/>
      <w:numFmt w:val="decimal"/>
      <w:lvlText w:val="%1.%2.%3"/>
      <w:lvlJc w:val="left"/>
      <w:pPr>
        <w:ind w:left="107" w:hanging="629"/>
      </w:pPr>
      <w:rPr>
        <w:rFonts w:ascii="宋体" w:eastAsia="宋体" w:hAnsi="宋体" w:cs="宋体" w:hint="default"/>
        <w:spacing w:val="-2"/>
        <w:w w:val="99"/>
        <w:sz w:val="21"/>
        <w:szCs w:val="21"/>
      </w:rPr>
    </w:lvl>
    <w:lvl w:ilvl="3">
      <w:numFmt w:val="bullet"/>
      <w:lvlText w:val="•"/>
      <w:lvlJc w:val="left"/>
      <w:pPr>
        <w:ind w:left="1802" w:hanging="629"/>
      </w:pPr>
      <w:rPr>
        <w:rFonts w:hint="default"/>
      </w:rPr>
    </w:lvl>
    <w:lvl w:ilvl="4">
      <w:numFmt w:val="bullet"/>
      <w:lvlText w:val="•"/>
      <w:lvlJc w:val="left"/>
      <w:pPr>
        <w:ind w:left="2444" w:hanging="629"/>
      </w:pPr>
      <w:rPr>
        <w:rFonts w:hint="default"/>
      </w:rPr>
    </w:lvl>
    <w:lvl w:ilvl="5">
      <w:numFmt w:val="bullet"/>
      <w:lvlText w:val="•"/>
      <w:lvlJc w:val="left"/>
      <w:pPr>
        <w:ind w:left="3085" w:hanging="629"/>
      </w:pPr>
      <w:rPr>
        <w:rFonts w:hint="default"/>
      </w:rPr>
    </w:lvl>
    <w:lvl w:ilvl="6">
      <w:numFmt w:val="bullet"/>
      <w:lvlText w:val="•"/>
      <w:lvlJc w:val="left"/>
      <w:pPr>
        <w:ind w:left="3727" w:hanging="629"/>
      </w:pPr>
      <w:rPr>
        <w:rFonts w:hint="default"/>
      </w:rPr>
    </w:lvl>
    <w:lvl w:ilvl="7">
      <w:numFmt w:val="bullet"/>
      <w:lvlText w:val="•"/>
      <w:lvlJc w:val="left"/>
      <w:pPr>
        <w:ind w:left="4368" w:hanging="629"/>
      </w:pPr>
      <w:rPr>
        <w:rFonts w:hint="default"/>
      </w:rPr>
    </w:lvl>
    <w:lvl w:ilvl="8">
      <w:numFmt w:val="bullet"/>
      <w:lvlText w:val="•"/>
      <w:lvlJc w:val="left"/>
      <w:pPr>
        <w:ind w:left="5010" w:hanging="62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B98"/>
    <w:rsid w:val="00031CAC"/>
    <w:rsid w:val="000833A7"/>
    <w:rsid w:val="000F1DED"/>
    <w:rsid w:val="000F4BE0"/>
    <w:rsid w:val="001327FE"/>
    <w:rsid w:val="00136678"/>
    <w:rsid w:val="0015451D"/>
    <w:rsid w:val="00175E52"/>
    <w:rsid w:val="00191044"/>
    <w:rsid w:val="001A31A8"/>
    <w:rsid w:val="001A7728"/>
    <w:rsid w:val="001D03DF"/>
    <w:rsid w:val="001D50FE"/>
    <w:rsid w:val="001D6A0A"/>
    <w:rsid w:val="001E11C0"/>
    <w:rsid w:val="001E13B6"/>
    <w:rsid w:val="001E25CD"/>
    <w:rsid w:val="001E2E9F"/>
    <w:rsid w:val="002134C0"/>
    <w:rsid w:val="0022363D"/>
    <w:rsid w:val="00232050"/>
    <w:rsid w:val="00232F99"/>
    <w:rsid w:val="00240C43"/>
    <w:rsid w:val="00254244"/>
    <w:rsid w:val="00287C13"/>
    <w:rsid w:val="002929F8"/>
    <w:rsid w:val="002A43E8"/>
    <w:rsid w:val="002B7AE5"/>
    <w:rsid w:val="002E56E3"/>
    <w:rsid w:val="002E651A"/>
    <w:rsid w:val="002E7193"/>
    <w:rsid w:val="0030766B"/>
    <w:rsid w:val="00321AAC"/>
    <w:rsid w:val="003464D0"/>
    <w:rsid w:val="00361799"/>
    <w:rsid w:val="003A78DD"/>
    <w:rsid w:val="003B2381"/>
    <w:rsid w:val="003B324D"/>
    <w:rsid w:val="003B3BA7"/>
    <w:rsid w:val="003B3E2D"/>
    <w:rsid w:val="003D0874"/>
    <w:rsid w:val="003D61A9"/>
    <w:rsid w:val="003E76FA"/>
    <w:rsid w:val="004000DF"/>
    <w:rsid w:val="00492266"/>
    <w:rsid w:val="004A6E64"/>
    <w:rsid w:val="004C16AB"/>
    <w:rsid w:val="00500344"/>
    <w:rsid w:val="00525BA9"/>
    <w:rsid w:val="0054637B"/>
    <w:rsid w:val="00567BC3"/>
    <w:rsid w:val="005739B4"/>
    <w:rsid w:val="005929DB"/>
    <w:rsid w:val="00595425"/>
    <w:rsid w:val="005F1E8C"/>
    <w:rsid w:val="005F37A1"/>
    <w:rsid w:val="00603B58"/>
    <w:rsid w:val="00660165"/>
    <w:rsid w:val="0066219F"/>
    <w:rsid w:val="00673896"/>
    <w:rsid w:val="006872EF"/>
    <w:rsid w:val="006B1376"/>
    <w:rsid w:val="006B6CBA"/>
    <w:rsid w:val="006B7224"/>
    <w:rsid w:val="006C67CE"/>
    <w:rsid w:val="006D10C4"/>
    <w:rsid w:val="006D165A"/>
    <w:rsid w:val="006D4514"/>
    <w:rsid w:val="00710A8F"/>
    <w:rsid w:val="00717C36"/>
    <w:rsid w:val="0073253A"/>
    <w:rsid w:val="007337F1"/>
    <w:rsid w:val="00736FF3"/>
    <w:rsid w:val="00744872"/>
    <w:rsid w:val="00753B01"/>
    <w:rsid w:val="00753CA2"/>
    <w:rsid w:val="0075544E"/>
    <w:rsid w:val="007660F2"/>
    <w:rsid w:val="007967A3"/>
    <w:rsid w:val="007D058C"/>
    <w:rsid w:val="007E54FB"/>
    <w:rsid w:val="007E5EDC"/>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85269"/>
    <w:rsid w:val="009976C4"/>
    <w:rsid w:val="009B108A"/>
    <w:rsid w:val="009E0B3B"/>
    <w:rsid w:val="00A03F77"/>
    <w:rsid w:val="00A101BD"/>
    <w:rsid w:val="00A1206D"/>
    <w:rsid w:val="00A36663"/>
    <w:rsid w:val="00A467DB"/>
    <w:rsid w:val="00A52D9D"/>
    <w:rsid w:val="00AA0931"/>
    <w:rsid w:val="00AE0B2B"/>
    <w:rsid w:val="00AF2AA0"/>
    <w:rsid w:val="00B1328E"/>
    <w:rsid w:val="00B1643C"/>
    <w:rsid w:val="00B23F6E"/>
    <w:rsid w:val="00BA04E8"/>
    <w:rsid w:val="00BA130C"/>
    <w:rsid w:val="00BF793E"/>
    <w:rsid w:val="00C10A0B"/>
    <w:rsid w:val="00C13F41"/>
    <w:rsid w:val="00C177AB"/>
    <w:rsid w:val="00C331F6"/>
    <w:rsid w:val="00C415E6"/>
    <w:rsid w:val="00C82B87"/>
    <w:rsid w:val="00CA371F"/>
    <w:rsid w:val="00CC4521"/>
    <w:rsid w:val="00D30C9B"/>
    <w:rsid w:val="00D63478"/>
    <w:rsid w:val="00DB5878"/>
    <w:rsid w:val="00DD1C41"/>
    <w:rsid w:val="00DF54B9"/>
    <w:rsid w:val="00E13F34"/>
    <w:rsid w:val="00E412F0"/>
    <w:rsid w:val="00E4733B"/>
    <w:rsid w:val="00E971A6"/>
    <w:rsid w:val="00EA0020"/>
    <w:rsid w:val="00EB323E"/>
    <w:rsid w:val="00EC1C76"/>
    <w:rsid w:val="00EC4B98"/>
    <w:rsid w:val="00ED73D8"/>
    <w:rsid w:val="00EF1E01"/>
    <w:rsid w:val="00F20AFC"/>
    <w:rsid w:val="00F21E20"/>
    <w:rsid w:val="00F45090"/>
    <w:rsid w:val="00F50973"/>
    <w:rsid w:val="00F53B68"/>
    <w:rsid w:val="00FA75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 w:type="paragraph" w:styleId="a7">
    <w:name w:val="No Spacing"/>
    <w:uiPriority w:val="1"/>
    <w:qFormat/>
    <w:rsid w:val="00736FF3"/>
    <w:pPr>
      <w:widowControl w:val="0"/>
      <w:jc w:val="both"/>
    </w:pPr>
    <w:rPr>
      <w:rFonts w:ascii="Times New Roman" w:eastAsia="宋体" w:hAnsi="Times New Roman" w:cs="Times New Roman"/>
      <w:szCs w:val="21"/>
    </w:rPr>
  </w:style>
  <w:style w:type="table" w:customStyle="1" w:styleId="TableNormal">
    <w:name w:val="Table Normal"/>
    <w:uiPriority w:val="2"/>
    <w:semiHidden/>
    <w:unhideWhenUsed/>
    <w:qFormat/>
    <w:rsid w:val="002134C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34C0"/>
    <w:pPr>
      <w:autoSpaceDE w:val="0"/>
      <w:autoSpaceDN w:val="0"/>
      <w:jc w:val="left"/>
    </w:pPr>
    <w:rPr>
      <w:rFonts w:ascii="宋体" w:eastAsia="宋体" w:hAnsi="宋体" w:cs="宋体"/>
      <w:kern w:val="0"/>
      <w:sz w:val="22"/>
      <w:lang w:eastAsia="en-US"/>
    </w:rPr>
  </w:style>
  <w:style w:type="table" w:customStyle="1" w:styleId="TableNormal2">
    <w:name w:val="Table Normal2"/>
    <w:uiPriority w:val="2"/>
    <w:semiHidden/>
    <w:unhideWhenUsed/>
    <w:qFormat/>
    <w:rsid w:val="002134C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陈</cp:lastModifiedBy>
  <cp:revision>31</cp:revision>
  <dcterms:created xsi:type="dcterms:W3CDTF">2018-05-15T08:56:00Z</dcterms:created>
  <dcterms:modified xsi:type="dcterms:W3CDTF">2020-04-10T07:54:00Z</dcterms:modified>
</cp:coreProperties>
</file>