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5F" w:rsidRPr="006F56DD" w:rsidRDefault="006C695F" w:rsidP="006C695F">
      <w:pPr>
        <w:spacing w:line="600" w:lineRule="exact"/>
        <w:jc w:val="center"/>
        <w:rPr>
          <w:rFonts w:ascii="华文中宋" w:eastAsia="华文中宋" w:hAnsi="华文中宋" w:cs="宋体" w:hint="eastAsia"/>
          <w:sz w:val="44"/>
          <w:szCs w:val="44"/>
          <w:shd w:val="clear" w:color="auto" w:fill="FFFFFF"/>
        </w:rPr>
      </w:pPr>
      <w:hyperlink r:id="rId6" w:history="1">
        <w:r w:rsidRPr="006F56DD">
          <w:rPr>
            <w:rStyle w:val="a5"/>
            <w:rFonts w:ascii="华文中宋" w:eastAsia="华文中宋" w:hAnsi="华文中宋" w:cs="宋体" w:hint="eastAsia"/>
            <w:sz w:val="44"/>
            <w:szCs w:val="44"/>
            <w:shd w:val="clear" w:color="auto" w:fill="FFFFFF"/>
          </w:rPr>
          <w:t>2015年北京市残疾人社会组织党建工作</w:t>
        </w:r>
        <w:r w:rsidRPr="006F56DD">
          <w:rPr>
            <w:rStyle w:val="a5"/>
            <w:rFonts w:ascii="华文中宋" w:eastAsia="华文中宋" w:hAnsi="华文中宋" w:cs="宋体" w:hint="eastAsia"/>
            <w:sz w:val="44"/>
            <w:szCs w:val="44"/>
            <w:shd w:val="clear" w:color="auto" w:fill="FFFFFF"/>
          </w:rPr>
          <w:t>“七一”表彰评选结果</w:t>
        </w:r>
      </w:hyperlink>
    </w:p>
    <w:p w:rsidR="006C695F" w:rsidRDefault="006C695F" w:rsidP="006C695F">
      <w:pPr>
        <w:rPr>
          <w:rFonts w:ascii="华文中宋" w:eastAsia="华文中宋" w:hAnsi="华文中宋" w:hint="eastAsia"/>
          <w:sz w:val="32"/>
          <w:szCs w:val="32"/>
        </w:rPr>
      </w:pPr>
    </w:p>
    <w:p w:rsidR="006C695F" w:rsidRPr="006F56DD" w:rsidRDefault="006C695F" w:rsidP="006C695F">
      <w:pPr>
        <w:rPr>
          <w:rFonts w:ascii="黑体" w:eastAsia="黑体" w:hAnsi="华文中宋" w:hint="eastAsia"/>
          <w:sz w:val="32"/>
          <w:szCs w:val="32"/>
        </w:rPr>
      </w:pPr>
      <w:r w:rsidRPr="006F56DD">
        <w:rPr>
          <w:rFonts w:ascii="黑体" w:eastAsia="黑体" w:hAnsi="华文中宋" w:hint="eastAsia"/>
          <w:sz w:val="32"/>
          <w:szCs w:val="32"/>
        </w:rPr>
        <w:t>一、优秀党组织（8个）</w:t>
      </w:r>
    </w:p>
    <w:p w:rsidR="006C695F" w:rsidRDefault="006C695F" w:rsidP="006C695F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朝阳区残联社会组织联合党支部</w:t>
      </w:r>
    </w:p>
    <w:p w:rsidR="006C695F" w:rsidRDefault="006C695F" w:rsidP="006C695F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海淀区残联社会组织联合党支部</w:t>
      </w:r>
    </w:p>
    <w:p w:rsidR="006C695F" w:rsidRDefault="006C695F" w:rsidP="006C695F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怀柔区残联社会组织联合党支部</w:t>
      </w:r>
    </w:p>
    <w:p w:rsidR="006C695F" w:rsidRDefault="006C695F" w:rsidP="006C695F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西城区人工耳蜗培训学校党支部</w:t>
      </w:r>
    </w:p>
    <w:p w:rsidR="006C695F" w:rsidRDefault="006C695F" w:rsidP="006C695F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朝阳区启蕊康复中心党支部</w:t>
      </w:r>
    </w:p>
    <w:p w:rsidR="006C695F" w:rsidRDefault="006C695F" w:rsidP="006C695F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朝阳区新希望自闭症支援中心党支部</w:t>
      </w:r>
    </w:p>
    <w:p w:rsidR="006C695F" w:rsidRDefault="006C695F" w:rsidP="006C695F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丰台区馨翼教育中心党支部</w:t>
      </w:r>
    </w:p>
    <w:p w:rsidR="006C695F" w:rsidRDefault="006C695F" w:rsidP="006C695F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房山区长阳镇残疾人职业康复站党支部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</w:p>
    <w:p w:rsidR="006C695F" w:rsidRPr="006F56DD" w:rsidRDefault="006C695F" w:rsidP="006C695F">
      <w:pPr>
        <w:rPr>
          <w:rFonts w:ascii="黑体" w:eastAsia="黑体" w:hAnsi="华文中宋" w:hint="eastAsia"/>
          <w:sz w:val="32"/>
          <w:szCs w:val="32"/>
        </w:rPr>
      </w:pPr>
      <w:r w:rsidRPr="006F56DD">
        <w:rPr>
          <w:rFonts w:ascii="黑体" w:eastAsia="黑体" w:hint="eastAsia"/>
          <w:sz w:val="32"/>
          <w:szCs w:val="32"/>
        </w:rPr>
        <w:t>二、</w:t>
      </w:r>
      <w:r w:rsidRPr="006F56DD">
        <w:rPr>
          <w:rFonts w:ascii="黑体" w:eastAsia="黑体" w:hAnsi="华文中宋" w:hint="eastAsia"/>
          <w:sz w:val="32"/>
          <w:szCs w:val="32"/>
        </w:rPr>
        <w:t>优秀共产党员（15名）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  健   东城区残疾人体育运动协会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王康乐   朝阳区精神病托管服务中心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  美   朝阳区五彩鹿儿童行为矫正中心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高宝凤   朝阳区玉华残障人士康养服务中心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  强   朝阳区东方爱心康复托管中心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徐爱华   海淀区莎利文康复中心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张金良   海淀区尔康康复训练中心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陈保芹   海淀区睿智全纳教育康复中心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尹兰英   丰台区温馨精康园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陈亚璐   石景山区残疾人就业服务事务所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孟广海   房山区国爱康复训练中心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王桂芝   房山区农疗康复中心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陈淑云   昌平区舒耘听力语言康复中心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韦秀清   怀柔爱心康家残疾人职业康复劳动站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田亚茹   怀柔青龙湖残疾人职业康复劳动站</w:t>
      </w:r>
    </w:p>
    <w:p w:rsidR="006C695F" w:rsidRDefault="006C695F" w:rsidP="006C695F">
      <w:pPr>
        <w:rPr>
          <w:rFonts w:ascii="黑体" w:eastAsia="黑体" w:hint="eastAsia"/>
          <w:sz w:val="32"/>
          <w:szCs w:val="32"/>
        </w:rPr>
      </w:pPr>
    </w:p>
    <w:p w:rsidR="006C695F" w:rsidRPr="006F56DD" w:rsidRDefault="006C695F" w:rsidP="006C695F">
      <w:pPr>
        <w:rPr>
          <w:rFonts w:ascii="黑体" w:eastAsia="黑体" w:hAnsi="华文中宋" w:hint="eastAsia"/>
          <w:sz w:val="32"/>
          <w:szCs w:val="32"/>
        </w:rPr>
      </w:pPr>
      <w:r w:rsidRPr="006F56DD">
        <w:rPr>
          <w:rFonts w:ascii="黑体" w:eastAsia="黑体" w:hint="eastAsia"/>
          <w:sz w:val="32"/>
          <w:szCs w:val="32"/>
        </w:rPr>
        <w:t>三、</w:t>
      </w:r>
      <w:r w:rsidRPr="006F56DD">
        <w:rPr>
          <w:rFonts w:ascii="黑体" w:eastAsia="黑体" w:hAnsi="华文中宋" w:hint="eastAsia"/>
          <w:sz w:val="32"/>
          <w:szCs w:val="32"/>
        </w:rPr>
        <w:t>优秀党务工作者（6名）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米德良  西城区人工耳蜗培训学校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马文龙  朝阳区启蕊康复中心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韩淑华  朝阳区东方爱心康复中心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李世刚  海淀区上庄镇李家坟村残疾人温馨家园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石兴明  丰台区残联联合党支部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姜玉荣  房山区良乡镇残疾人温馨家园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</w:p>
    <w:p w:rsidR="006C695F" w:rsidRPr="006F56DD" w:rsidRDefault="006C695F" w:rsidP="006C695F">
      <w:pPr>
        <w:rPr>
          <w:rFonts w:ascii="黑体" w:eastAsia="黑体" w:hAnsi="华文中宋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Pr="006F56DD">
        <w:rPr>
          <w:rFonts w:ascii="黑体" w:eastAsia="黑体" w:hint="eastAsia"/>
          <w:sz w:val="32"/>
          <w:szCs w:val="32"/>
        </w:rPr>
        <w:t>、</w:t>
      </w:r>
      <w:r w:rsidRPr="006F56DD">
        <w:rPr>
          <w:rFonts w:ascii="黑体" w:eastAsia="黑体" w:hAnsi="华文中宋" w:hint="eastAsia"/>
          <w:sz w:val="32"/>
          <w:szCs w:val="32"/>
        </w:rPr>
        <w:t>党建之友（10名）</w:t>
      </w:r>
    </w:p>
    <w:p w:rsidR="006C695F" w:rsidRDefault="006C695F" w:rsidP="006C695F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  坤  东城区阳光路教育潜能发展中心</w:t>
      </w:r>
    </w:p>
    <w:p w:rsidR="006C695F" w:rsidRDefault="006C695F" w:rsidP="006C695F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杨庆仁  朝阳区启蕊康复中心</w:t>
      </w:r>
    </w:p>
    <w:p w:rsidR="006C695F" w:rsidRDefault="006C695F" w:rsidP="006C695F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李文祥  朝阳区大柳树精神病康复中心</w:t>
      </w:r>
    </w:p>
    <w:p w:rsidR="006C695F" w:rsidRDefault="006C695F" w:rsidP="006C695F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魏青云  海淀区阳光友谊儿童康复训练中心</w:t>
      </w:r>
    </w:p>
    <w:p w:rsidR="006C695F" w:rsidRDefault="006C695F" w:rsidP="006C695F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张立明  海淀区爱心兴海残疾人职业康复劳动站</w:t>
      </w:r>
    </w:p>
    <w:p w:rsidR="006C695F" w:rsidRDefault="006C695F" w:rsidP="006C695F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谷曼莉  丰台区阳光天使特训中心</w:t>
      </w:r>
    </w:p>
    <w:p w:rsidR="006C695F" w:rsidRDefault="006C695F" w:rsidP="006C695F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高丽娟  石景山区漂亮妈妈听力言语康复中心</w:t>
      </w:r>
    </w:p>
    <w:p w:rsidR="006C695F" w:rsidRDefault="006C695F" w:rsidP="006C695F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林雅威  平谷区小雨滴儿童行为矫正中心</w:t>
      </w:r>
    </w:p>
    <w:p w:rsidR="006C695F" w:rsidRDefault="006C695F" w:rsidP="006C695F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肖在霞  怀柔康怡残疾人职业康复劳动站</w:t>
      </w:r>
    </w:p>
    <w:p w:rsidR="006C695F" w:rsidRDefault="006C695F" w:rsidP="006C695F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郑晓洁  北京红丹丹教育文化交流中心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</w:p>
    <w:p w:rsidR="006C695F" w:rsidRPr="006F56DD" w:rsidRDefault="006C695F" w:rsidP="006C695F">
      <w:pPr>
        <w:rPr>
          <w:rFonts w:ascii="黑体" w:eastAsia="黑体" w:hAnsi="华文中宋" w:hint="eastAsia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五</w:t>
      </w:r>
      <w:r w:rsidRPr="006F56DD">
        <w:rPr>
          <w:rFonts w:ascii="黑体" w:eastAsia="黑体" w:hAnsi="华文中宋" w:hint="eastAsia"/>
          <w:sz w:val="32"/>
          <w:szCs w:val="32"/>
        </w:rPr>
        <w:t>、特色党建品牌（10个）</w:t>
      </w:r>
    </w:p>
    <w:p w:rsidR="006C695F" w:rsidRDefault="006C695F" w:rsidP="006C695F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轮椅大步走        东城区残疾人体育协会</w:t>
      </w:r>
    </w:p>
    <w:p w:rsidR="006C695F" w:rsidRDefault="006C695F" w:rsidP="006C695F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行走式阅读        西城区生命阳光心理健康指导中心</w:t>
      </w:r>
    </w:p>
    <w:p w:rsidR="006C695F" w:rsidRDefault="006C695F" w:rsidP="006C695F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爱洒无声          西城区人工耳蜗培训学校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柳荫计划          朝阳区大柳树精神病康复中心</w:t>
      </w:r>
    </w:p>
    <w:p w:rsidR="006C695F" w:rsidRDefault="006C695F" w:rsidP="006C695F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仿宋_GB2312" w:cs="宋体" w:hint="eastAsia"/>
          <w:sz w:val="32"/>
          <w:szCs w:val="32"/>
        </w:rPr>
        <w:t>温馨家园党旗红    朝阳区</w:t>
      </w:r>
      <w:r>
        <w:rPr>
          <w:rFonts w:ascii="仿宋_GB2312" w:eastAsia="仿宋_GB2312" w:hAnsi="宋体" w:cs="宋体" w:hint="eastAsia"/>
          <w:sz w:val="32"/>
          <w:szCs w:val="32"/>
        </w:rPr>
        <w:t>李楠社会工作事务所</w:t>
      </w:r>
    </w:p>
    <w:p w:rsidR="006C695F" w:rsidRDefault="006C695F" w:rsidP="006C695F">
      <w:pPr>
        <w:rPr>
          <w:rFonts w:ascii="仿宋_GB2312" w:eastAsia="仿宋_GB2312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我要上学          海淀区雨露嘉禾儿童康复训练中心</w:t>
      </w:r>
    </w:p>
    <w:p w:rsidR="006C695F" w:rsidRDefault="006C695F" w:rsidP="006C695F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我们在一起        海淀区睿智全纳教育康复中心</w:t>
      </w:r>
    </w:p>
    <w:p w:rsidR="006C695F" w:rsidRDefault="006C695F" w:rsidP="006C695F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启智课堂          丰台辅具适配中心</w:t>
      </w:r>
    </w:p>
    <w:p w:rsidR="006C695F" w:rsidRDefault="006C695F" w:rsidP="006C695F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漫天使社区共建    丰台区利智康复中心</w:t>
      </w:r>
    </w:p>
    <w:p w:rsidR="006C695F" w:rsidRDefault="006C695F" w:rsidP="006C695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心目导航          北京红丹丹教育文化交流中心</w:t>
      </w:r>
    </w:p>
    <w:p w:rsidR="006C695F" w:rsidRDefault="006C695F" w:rsidP="006C695F">
      <w:pPr>
        <w:rPr>
          <w:rFonts w:hint="eastAsia"/>
          <w:sz w:val="32"/>
          <w:szCs w:val="32"/>
        </w:rPr>
      </w:pPr>
    </w:p>
    <w:p w:rsidR="006C695F" w:rsidRDefault="006C695F" w:rsidP="006C695F">
      <w:pPr>
        <w:rPr>
          <w:sz w:val="32"/>
          <w:szCs w:val="32"/>
        </w:rPr>
      </w:pPr>
    </w:p>
    <w:p w:rsidR="006C695F" w:rsidRDefault="006C695F" w:rsidP="006C695F">
      <w:pPr>
        <w:rPr>
          <w:rFonts w:ascii="宋体" w:hAnsi="宋体" w:cs="宋体"/>
          <w:color w:val="000000"/>
          <w:sz w:val="27"/>
          <w:szCs w:val="27"/>
          <w:shd w:val="clear" w:color="auto" w:fill="FFFFFF"/>
        </w:rPr>
      </w:pPr>
    </w:p>
    <w:p w:rsidR="006C695F" w:rsidRPr="0059637D" w:rsidRDefault="006C695F" w:rsidP="006C695F">
      <w:pPr>
        <w:spacing w:after="240"/>
        <w:rPr>
          <w:rFonts w:ascii="仿宋_GB2312" w:eastAsia="仿宋_GB2312" w:hint="eastAsia"/>
          <w:sz w:val="32"/>
          <w:szCs w:val="32"/>
        </w:rPr>
      </w:pPr>
    </w:p>
    <w:p w:rsidR="00C258C6" w:rsidRDefault="00C258C6"/>
    <w:sectPr w:rsidR="00C258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8C6" w:rsidRDefault="00C258C6" w:rsidP="006C695F">
      <w:r>
        <w:separator/>
      </w:r>
    </w:p>
  </w:endnote>
  <w:endnote w:type="continuationSeparator" w:id="1">
    <w:p w:rsidR="00C258C6" w:rsidRDefault="00C258C6" w:rsidP="006C6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5F" w:rsidRDefault="006C69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5F" w:rsidRDefault="006C695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5F" w:rsidRDefault="006C69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8C6" w:rsidRDefault="00C258C6" w:rsidP="006C695F">
      <w:r>
        <w:separator/>
      </w:r>
    </w:p>
  </w:footnote>
  <w:footnote w:type="continuationSeparator" w:id="1">
    <w:p w:rsidR="00C258C6" w:rsidRDefault="00C258C6" w:rsidP="006C6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5F" w:rsidRDefault="006C69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5F" w:rsidRDefault="006C695F" w:rsidP="006C695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5F" w:rsidRDefault="006C69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95F"/>
    <w:rsid w:val="006C695F"/>
    <w:rsid w:val="00C2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9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95F"/>
    <w:rPr>
      <w:sz w:val="18"/>
      <w:szCs w:val="18"/>
    </w:rPr>
  </w:style>
  <w:style w:type="character" w:styleId="a5">
    <w:name w:val="Hyperlink"/>
    <w:basedOn w:val="a0"/>
    <w:uiPriority w:val="99"/>
    <w:unhideWhenUsed/>
    <w:rsid w:val="006C695F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dpf.org.cn/zwpd/tzgg/c20776/part/13634.xl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984</Characters>
  <Application>Microsoft Office Word</Application>
  <DocSecurity>0</DocSecurity>
  <Lines>8</Lines>
  <Paragraphs>2</Paragraphs>
  <ScaleCrop>false</ScaleCrop>
  <Company>微软中国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2015-06-04T11:40:00Z</dcterms:created>
  <dcterms:modified xsi:type="dcterms:W3CDTF">2015-06-04T11:40:00Z</dcterms:modified>
</cp:coreProperties>
</file>